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77" w:rsidRDefault="00F24F77" w:rsidP="00F24F7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F24F77" w:rsidRDefault="00F24F77" w:rsidP="00F24F7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АДМИНИСТРАЦИЯ</w:t>
      </w:r>
    </w:p>
    <w:p w:rsidR="00F24F77" w:rsidRDefault="00F24F77" w:rsidP="00F24F7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МУНИЦИПАЛЬНОГО ОБРАЗОВАНИЯ</w:t>
      </w:r>
    </w:p>
    <w:p w:rsidR="00F24F77" w:rsidRDefault="00F24F77" w:rsidP="00F24F7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 «КИНГИСЕППСКИЙ МУНИЦИПАЛЬНЫЙ РАЙОН»</w:t>
      </w:r>
    </w:p>
    <w:p w:rsidR="00F24F77" w:rsidRDefault="00F24F77" w:rsidP="00F24F7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ЛЕНИНГРАДСКОЙ ОБЛАСТИ</w:t>
      </w:r>
    </w:p>
    <w:p w:rsidR="00F24F77" w:rsidRDefault="00F24F77" w:rsidP="00F24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F77" w:rsidRDefault="00F24F77" w:rsidP="00F24F77">
      <w:pPr>
        <w:spacing w:after="0" w:line="240" w:lineRule="auto"/>
        <w:jc w:val="center"/>
        <w:rPr>
          <w:rFonts w:ascii="Times New Roman" w:hAnsi="Times New Roman"/>
          <w:color w:val="0000FF"/>
          <w:sz w:val="36"/>
          <w:szCs w:val="36"/>
        </w:rPr>
      </w:pPr>
      <w:proofErr w:type="gramStart"/>
      <w:r>
        <w:rPr>
          <w:rFonts w:ascii="Times New Roman" w:hAnsi="Times New Roman"/>
          <w:b/>
          <w:color w:val="0000FF"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color w:val="0000FF"/>
          <w:sz w:val="36"/>
          <w:szCs w:val="36"/>
        </w:rPr>
        <w:t xml:space="preserve"> О С Т А Н О В Л Е Н И Е</w:t>
      </w:r>
    </w:p>
    <w:p w:rsidR="00F24F77" w:rsidRDefault="00F24F77" w:rsidP="00F24F7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F77" w:rsidRDefault="00F24F77" w:rsidP="00F2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F77" w:rsidRDefault="00F24F77" w:rsidP="00F2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F77" w:rsidRDefault="00F24F77" w:rsidP="00F2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F77" w:rsidRDefault="00F24F77" w:rsidP="00F2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77" w:rsidRDefault="00F24F77" w:rsidP="00126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2673A" w:rsidRPr="00F24F77" w:rsidRDefault="0012673A" w:rsidP="00126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F77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05.09.2018 № 1843</w:t>
      </w:r>
    </w:p>
    <w:p w:rsidR="00D569E0" w:rsidRPr="0012673A" w:rsidRDefault="00D569E0" w:rsidP="00126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77" w:rsidRDefault="00F24F77" w:rsidP="00C71386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A64" w:rsidRPr="0012673A" w:rsidRDefault="009E2A64" w:rsidP="00C71386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2673A">
        <w:rPr>
          <w:rFonts w:ascii="Times New Roman" w:hAnsi="Times New Roman" w:cs="Times New Roman"/>
          <w:bCs/>
          <w:sz w:val="24"/>
          <w:szCs w:val="24"/>
        </w:rPr>
        <w:t>О</w:t>
      </w:r>
      <w:r w:rsidR="005D5C84">
        <w:rPr>
          <w:rFonts w:ascii="Times New Roman" w:hAnsi="Times New Roman" w:cs="Times New Roman"/>
          <w:bCs/>
          <w:sz w:val="24"/>
          <w:szCs w:val="24"/>
        </w:rPr>
        <w:t xml:space="preserve"> завершении реализации муниципальной программы «Управление муниципальными финансами Кингисеппского городского поселения» в МО «Кингисеппское городское поселение»</w:t>
      </w:r>
      <w:r w:rsidR="008251F9" w:rsidRPr="001267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267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2A64" w:rsidRDefault="009E2A64" w:rsidP="009E2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94" w:rsidRPr="0012673A" w:rsidRDefault="00F46994" w:rsidP="009E2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386" w:rsidRPr="0012673A" w:rsidRDefault="009E2A64" w:rsidP="009E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73A">
        <w:rPr>
          <w:rFonts w:ascii="Times New Roman" w:hAnsi="Times New Roman" w:cs="Times New Roman"/>
          <w:sz w:val="28"/>
          <w:szCs w:val="28"/>
        </w:rPr>
        <w:t xml:space="preserve">В </w:t>
      </w:r>
      <w:r w:rsidR="005D5C84">
        <w:rPr>
          <w:rFonts w:ascii="Times New Roman" w:hAnsi="Times New Roman" w:cs="Times New Roman"/>
          <w:sz w:val="28"/>
          <w:szCs w:val="28"/>
        </w:rPr>
        <w:t xml:space="preserve">целях совершенствования программно-целевого метода планирования, в </w:t>
      </w:r>
      <w:r w:rsidRPr="0012673A">
        <w:rPr>
          <w:rFonts w:ascii="Times New Roman" w:hAnsi="Times New Roman" w:cs="Times New Roman"/>
          <w:sz w:val="28"/>
          <w:szCs w:val="28"/>
        </w:rPr>
        <w:t>соответствии с</w:t>
      </w:r>
      <w:r w:rsidR="005D5C84">
        <w:rPr>
          <w:rFonts w:ascii="Times New Roman" w:hAnsi="Times New Roman" w:cs="Times New Roman"/>
          <w:sz w:val="28"/>
          <w:szCs w:val="28"/>
        </w:rPr>
        <w:t>о статьей 179 Бюджетного кодекса Российской Федерации, на основании статей 43, 73 Устава</w:t>
      </w:r>
      <w:r w:rsidR="0049524E">
        <w:rPr>
          <w:rFonts w:ascii="Times New Roman" w:hAnsi="Times New Roman" w:cs="Times New Roman"/>
          <w:sz w:val="28"/>
          <w:szCs w:val="28"/>
        </w:rPr>
        <w:t xml:space="preserve"> МО «Кингисеппский муниципальный район»</w:t>
      </w:r>
      <w:r w:rsidR="00E934A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9524E">
        <w:rPr>
          <w:rFonts w:ascii="Times New Roman" w:hAnsi="Times New Roman" w:cs="Times New Roman"/>
          <w:sz w:val="28"/>
          <w:szCs w:val="28"/>
        </w:rPr>
        <w:t>,</w:t>
      </w:r>
      <w:r w:rsidRPr="0012673A">
        <w:rPr>
          <w:rFonts w:ascii="Times New Roman" w:hAnsi="Times New Roman" w:cs="Times New Roman"/>
          <w:sz w:val="28"/>
          <w:szCs w:val="28"/>
        </w:rPr>
        <w:t xml:space="preserve"> </w:t>
      </w:r>
      <w:r w:rsidR="00C71386" w:rsidRPr="0012673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2A64" w:rsidRPr="0012673A" w:rsidRDefault="009E2A64" w:rsidP="009E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3A">
        <w:rPr>
          <w:rFonts w:ascii="Times New Roman" w:hAnsi="Times New Roman" w:cs="Times New Roman"/>
          <w:sz w:val="28"/>
          <w:szCs w:val="28"/>
        </w:rPr>
        <w:t xml:space="preserve"> </w:t>
      </w:r>
      <w:r w:rsidR="007B2031" w:rsidRPr="001267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2673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B2031" w:rsidRPr="0012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73A">
        <w:rPr>
          <w:rFonts w:ascii="Times New Roman" w:hAnsi="Times New Roman" w:cs="Times New Roman"/>
          <w:b/>
          <w:sz w:val="28"/>
          <w:szCs w:val="28"/>
        </w:rPr>
        <w:t>о</w:t>
      </w:r>
      <w:r w:rsidR="007B2031" w:rsidRPr="0012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73A">
        <w:rPr>
          <w:rFonts w:ascii="Times New Roman" w:hAnsi="Times New Roman" w:cs="Times New Roman"/>
          <w:b/>
          <w:sz w:val="28"/>
          <w:szCs w:val="28"/>
        </w:rPr>
        <w:t>с</w:t>
      </w:r>
      <w:r w:rsidR="007B2031" w:rsidRPr="0012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73A">
        <w:rPr>
          <w:rFonts w:ascii="Times New Roman" w:hAnsi="Times New Roman" w:cs="Times New Roman"/>
          <w:b/>
          <w:sz w:val="28"/>
          <w:szCs w:val="28"/>
        </w:rPr>
        <w:t>т</w:t>
      </w:r>
      <w:r w:rsidR="007B2031" w:rsidRPr="0012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73A">
        <w:rPr>
          <w:rFonts w:ascii="Times New Roman" w:hAnsi="Times New Roman" w:cs="Times New Roman"/>
          <w:b/>
          <w:sz w:val="28"/>
          <w:szCs w:val="28"/>
        </w:rPr>
        <w:t>а</w:t>
      </w:r>
      <w:r w:rsidR="007B2031" w:rsidRPr="0012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73A">
        <w:rPr>
          <w:rFonts w:ascii="Times New Roman" w:hAnsi="Times New Roman" w:cs="Times New Roman"/>
          <w:b/>
          <w:sz w:val="28"/>
          <w:szCs w:val="28"/>
        </w:rPr>
        <w:t>н</w:t>
      </w:r>
      <w:r w:rsidR="007B2031" w:rsidRPr="0012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73A">
        <w:rPr>
          <w:rFonts w:ascii="Times New Roman" w:hAnsi="Times New Roman" w:cs="Times New Roman"/>
          <w:b/>
          <w:sz w:val="28"/>
          <w:szCs w:val="28"/>
        </w:rPr>
        <w:t>о</w:t>
      </w:r>
      <w:r w:rsidR="007B2031" w:rsidRPr="0012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73A">
        <w:rPr>
          <w:rFonts w:ascii="Times New Roman" w:hAnsi="Times New Roman" w:cs="Times New Roman"/>
          <w:b/>
          <w:sz w:val="28"/>
          <w:szCs w:val="28"/>
        </w:rPr>
        <w:t>в</w:t>
      </w:r>
      <w:r w:rsidR="007B2031" w:rsidRPr="0012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73A">
        <w:rPr>
          <w:rFonts w:ascii="Times New Roman" w:hAnsi="Times New Roman" w:cs="Times New Roman"/>
          <w:b/>
          <w:sz w:val="28"/>
          <w:szCs w:val="28"/>
        </w:rPr>
        <w:t>л</w:t>
      </w:r>
      <w:r w:rsidR="007B2031" w:rsidRPr="0012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73A">
        <w:rPr>
          <w:rFonts w:ascii="Times New Roman" w:hAnsi="Times New Roman" w:cs="Times New Roman"/>
          <w:b/>
          <w:sz w:val="28"/>
          <w:szCs w:val="28"/>
        </w:rPr>
        <w:t>я</w:t>
      </w:r>
      <w:r w:rsidR="007B2031" w:rsidRPr="0012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73A">
        <w:rPr>
          <w:rFonts w:ascii="Times New Roman" w:hAnsi="Times New Roman" w:cs="Times New Roman"/>
          <w:b/>
          <w:sz w:val="28"/>
          <w:szCs w:val="28"/>
        </w:rPr>
        <w:t>е</w:t>
      </w:r>
      <w:r w:rsidR="007B2031" w:rsidRPr="0012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73A">
        <w:rPr>
          <w:rFonts w:ascii="Times New Roman" w:hAnsi="Times New Roman" w:cs="Times New Roman"/>
          <w:b/>
          <w:sz w:val="28"/>
          <w:szCs w:val="28"/>
        </w:rPr>
        <w:t>т:</w:t>
      </w:r>
    </w:p>
    <w:p w:rsidR="00C71386" w:rsidRPr="0012673A" w:rsidRDefault="00C71386" w:rsidP="009E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C84" w:rsidRDefault="005D5C84" w:rsidP="005D5C8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Завершить 31.12.2018 года </w:t>
      </w:r>
      <w:r w:rsidRPr="005D5C84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5C84">
        <w:rPr>
          <w:rFonts w:ascii="Times New Roman" w:hAnsi="Times New Roman" w:cs="Times New Roman"/>
          <w:sz w:val="28"/>
          <w:szCs w:val="28"/>
        </w:rPr>
        <w:t xml:space="preserve"> муниципальной программы «Управление муниципальными финансами Кингисеппского городского поселения» в МО «Кингисеппское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C84" w:rsidRDefault="005D5C84" w:rsidP="005D5C8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с 01.01.2019 года следующие постановления администрации:</w:t>
      </w:r>
    </w:p>
    <w:p w:rsidR="009E2A64" w:rsidRDefault="00417416" w:rsidP="0041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73A">
        <w:rPr>
          <w:rFonts w:ascii="Times New Roman" w:hAnsi="Times New Roman" w:cs="Times New Roman"/>
          <w:sz w:val="28"/>
          <w:szCs w:val="28"/>
        </w:rPr>
        <w:t xml:space="preserve">- от </w:t>
      </w:r>
      <w:r w:rsidR="009560B5">
        <w:rPr>
          <w:rFonts w:ascii="Times New Roman" w:hAnsi="Times New Roman" w:cs="Times New Roman"/>
          <w:sz w:val="28"/>
          <w:szCs w:val="28"/>
        </w:rPr>
        <w:t>07.11.2013 года</w:t>
      </w:r>
      <w:r w:rsidRPr="0012673A">
        <w:rPr>
          <w:rFonts w:ascii="Times New Roman" w:hAnsi="Times New Roman" w:cs="Times New Roman"/>
          <w:sz w:val="28"/>
          <w:szCs w:val="28"/>
        </w:rPr>
        <w:t xml:space="preserve"> № 2</w:t>
      </w:r>
      <w:r w:rsidR="009560B5">
        <w:rPr>
          <w:rFonts w:ascii="Times New Roman" w:hAnsi="Times New Roman" w:cs="Times New Roman"/>
          <w:sz w:val="28"/>
          <w:szCs w:val="28"/>
        </w:rPr>
        <w:t>98</w:t>
      </w:r>
      <w:r w:rsidR="005D5C84">
        <w:rPr>
          <w:rFonts w:ascii="Times New Roman" w:hAnsi="Times New Roman" w:cs="Times New Roman"/>
          <w:sz w:val="28"/>
          <w:szCs w:val="28"/>
        </w:rPr>
        <w:t>3</w:t>
      </w:r>
      <w:r w:rsidRPr="0012673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D5C84" w:rsidRPr="005D5C84">
        <w:rPr>
          <w:rFonts w:ascii="Times New Roman" w:hAnsi="Times New Roman" w:cs="Times New Roman"/>
          <w:sz w:val="28"/>
          <w:szCs w:val="28"/>
        </w:rPr>
        <w:t>муниципальной программы «Управление муниципальными финансами Кингисеппского городского поселения»</w:t>
      </w:r>
      <w:r w:rsidR="005D5C84">
        <w:rPr>
          <w:rFonts w:ascii="Times New Roman" w:hAnsi="Times New Roman" w:cs="Times New Roman"/>
          <w:sz w:val="28"/>
          <w:szCs w:val="28"/>
        </w:rPr>
        <w:t xml:space="preserve"> на 2014-2016 годы»;</w:t>
      </w:r>
    </w:p>
    <w:p w:rsidR="00417416" w:rsidRPr="0012673A" w:rsidRDefault="00417416" w:rsidP="0041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73A">
        <w:rPr>
          <w:rFonts w:ascii="Times New Roman" w:hAnsi="Times New Roman" w:cs="Times New Roman"/>
          <w:sz w:val="28"/>
          <w:szCs w:val="28"/>
        </w:rPr>
        <w:t xml:space="preserve">- </w:t>
      </w:r>
      <w:r w:rsidR="009560B5" w:rsidRPr="0012673A">
        <w:rPr>
          <w:rFonts w:ascii="Times New Roman" w:hAnsi="Times New Roman" w:cs="Times New Roman"/>
          <w:sz w:val="28"/>
          <w:szCs w:val="28"/>
        </w:rPr>
        <w:t xml:space="preserve">от </w:t>
      </w:r>
      <w:r w:rsidR="009560B5">
        <w:rPr>
          <w:rFonts w:ascii="Times New Roman" w:hAnsi="Times New Roman" w:cs="Times New Roman"/>
          <w:sz w:val="28"/>
          <w:szCs w:val="28"/>
        </w:rPr>
        <w:t>0</w:t>
      </w:r>
      <w:r w:rsidR="005D5C84">
        <w:rPr>
          <w:rFonts w:ascii="Times New Roman" w:hAnsi="Times New Roman" w:cs="Times New Roman"/>
          <w:sz w:val="28"/>
          <w:szCs w:val="28"/>
        </w:rPr>
        <w:t>6</w:t>
      </w:r>
      <w:r w:rsidR="009560B5">
        <w:rPr>
          <w:rFonts w:ascii="Times New Roman" w:hAnsi="Times New Roman" w:cs="Times New Roman"/>
          <w:sz w:val="28"/>
          <w:szCs w:val="28"/>
        </w:rPr>
        <w:t>.11.201</w:t>
      </w:r>
      <w:r w:rsidR="005D5C84">
        <w:rPr>
          <w:rFonts w:ascii="Times New Roman" w:hAnsi="Times New Roman" w:cs="Times New Roman"/>
          <w:sz w:val="28"/>
          <w:szCs w:val="28"/>
        </w:rPr>
        <w:t>4</w:t>
      </w:r>
      <w:r w:rsidR="009560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60B5" w:rsidRPr="0012673A">
        <w:rPr>
          <w:rFonts w:ascii="Times New Roman" w:hAnsi="Times New Roman" w:cs="Times New Roman"/>
          <w:sz w:val="28"/>
          <w:szCs w:val="28"/>
        </w:rPr>
        <w:t xml:space="preserve"> № 2</w:t>
      </w:r>
      <w:r w:rsidR="009560B5">
        <w:rPr>
          <w:rFonts w:ascii="Times New Roman" w:hAnsi="Times New Roman" w:cs="Times New Roman"/>
          <w:sz w:val="28"/>
          <w:szCs w:val="28"/>
        </w:rPr>
        <w:t>98</w:t>
      </w:r>
      <w:r w:rsidR="005D5C84">
        <w:rPr>
          <w:rFonts w:ascii="Times New Roman" w:hAnsi="Times New Roman" w:cs="Times New Roman"/>
          <w:sz w:val="28"/>
          <w:szCs w:val="28"/>
        </w:rPr>
        <w:t>9</w:t>
      </w:r>
      <w:r w:rsidR="009560B5" w:rsidRPr="0012673A">
        <w:rPr>
          <w:rFonts w:ascii="Times New Roman" w:hAnsi="Times New Roman" w:cs="Times New Roman"/>
          <w:sz w:val="28"/>
          <w:szCs w:val="28"/>
        </w:rPr>
        <w:t xml:space="preserve"> «О</w:t>
      </w:r>
      <w:r w:rsidR="005D5C8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МО «Кингисеппский муниципальный район» </w:t>
      </w:r>
      <w:r w:rsidR="005D5C84" w:rsidRPr="0012673A">
        <w:rPr>
          <w:rFonts w:ascii="Times New Roman" w:hAnsi="Times New Roman" w:cs="Times New Roman"/>
          <w:sz w:val="28"/>
          <w:szCs w:val="28"/>
        </w:rPr>
        <w:t xml:space="preserve">от </w:t>
      </w:r>
      <w:r w:rsidR="005D5C84">
        <w:rPr>
          <w:rFonts w:ascii="Times New Roman" w:hAnsi="Times New Roman" w:cs="Times New Roman"/>
          <w:sz w:val="28"/>
          <w:szCs w:val="28"/>
        </w:rPr>
        <w:t>07.11.2013 года</w:t>
      </w:r>
      <w:r w:rsidR="005D5C84" w:rsidRPr="0012673A">
        <w:rPr>
          <w:rFonts w:ascii="Times New Roman" w:hAnsi="Times New Roman" w:cs="Times New Roman"/>
          <w:sz w:val="28"/>
          <w:szCs w:val="28"/>
        </w:rPr>
        <w:t xml:space="preserve"> № 2</w:t>
      </w:r>
      <w:r w:rsidR="005D5C84">
        <w:rPr>
          <w:rFonts w:ascii="Times New Roman" w:hAnsi="Times New Roman" w:cs="Times New Roman"/>
          <w:sz w:val="28"/>
          <w:szCs w:val="28"/>
        </w:rPr>
        <w:t>983</w:t>
      </w:r>
      <w:r w:rsidR="005D5C84" w:rsidRPr="0012673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D5C84" w:rsidRPr="005D5C84">
        <w:rPr>
          <w:rFonts w:ascii="Times New Roman" w:hAnsi="Times New Roman" w:cs="Times New Roman"/>
          <w:sz w:val="28"/>
          <w:szCs w:val="28"/>
        </w:rPr>
        <w:t>муниципальной программы «Управление муниципальными финансами Кингисеппского городского поселения»</w:t>
      </w:r>
      <w:r w:rsidR="005D5C84">
        <w:rPr>
          <w:rFonts w:ascii="Times New Roman" w:hAnsi="Times New Roman" w:cs="Times New Roman"/>
          <w:sz w:val="28"/>
          <w:szCs w:val="28"/>
        </w:rPr>
        <w:t xml:space="preserve"> на 2014-2016 годы»</w:t>
      </w:r>
      <w:r w:rsidR="009560B5" w:rsidRPr="0012673A">
        <w:rPr>
          <w:rFonts w:ascii="Times New Roman" w:hAnsi="Times New Roman" w:cs="Times New Roman"/>
          <w:sz w:val="28"/>
          <w:szCs w:val="28"/>
        </w:rPr>
        <w:t>;</w:t>
      </w:r>
    </w:p>
    <w:p w:rsidR="006078B3" w:rsidRPr="0012673A" w:rsidRDefault="005D5C84" w:rsidP="0041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73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16.04.2015 года</w:t>
      </w:r>
      <w:r w:rsidRPr="0012673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965</w:t>
      </w:r>
      <w:r w:rsidRPr="0012673A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МО «Кингисеппский муниципальный район» </w:t>
      </w:r>
      <w:r w:rsidRPr="001267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07.11.2013 года</w:t>
      </w:r>
      <w:r w:rsidRPr="0012673A">
        <w:rPr>
          <w:rFonts w:ascii="Times New Roman" w:hAnsi="Times New Roman" w:cs="Times New Roman"/>
          <w:sz w:val="28"/>
          <w:szCs w:val="28"/>
        </w:rPr>
        <w:t xml:space="preserve"> </w:t>
      </w:r>
      <w:r w:rsidRPr="0012673A">
        <w:rPr>
          <w:rFonts w:ascii="Times New Roman" w:hAnsi="Times New Roman" w:cs="Times New Roman"/>
          <w:sz w:val="28"/>
          <w:szCs w:val="28"/>
        </w:rPr>
        <w:lastRenderedPageBreak/>
        <w:t>№ 2</w:t>
      </w:r>
      <w:r>
        <w:rPr>
          <w:rFonts w:ascii="Times New Roman" w:hAnsi="Times New Roman" w:cs="Times New Roman"/>
          <w:sz w:val="28"/>
          <w:szCs w:val="28"/>
        </w:rPr>
        <w:t>983</w:t>
      </w:r>
      <w:r w:rsidRPr="0012673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5D5C84">
        <w:rPr>
          <w:rFonts w:ascii="Times New Roman" w:hAnsi="Times New Roman" w:cs="Times New Roman"/>
          <w:sz w:val="28"/>
          <w:szCs w:val="28"/>
        </w:rPr>
        <w:t>муниципальной программы «Управление муниципальными финансами Кингисеппского городского поселения»</w:t>
      </w:r>
      <w:r w:rsidRPr="0012673A">
        <w:rPr>
          <w:rFonts w:ascii="Times New Roman" w:hAnsi="Times New Roman" w:cs="Times New Roman"/>
          <w:sz w:val="28"/>
          <w:szCs w:val="28"/>
        </w:rPr>
        <w:t>;</w:t>
      </w:r>
    </w:p>
    <w:p w:rsidR="00F61DDB" w:rsidRPr="0012673A" w:rsidRDefault="009560B5" w:rsidP="00F61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DDB" w:rsidRPr="0012673A">
        <w:rPr>
          <w:rFonts w:ascii="Times New Roman" w:hAnsi="Times New Roman" w:cs="Times New Roman"/>
          <w:sz w:val="28"/>
          <w:szCs w:val="28"/>
        </w:rPr>
        <w:t xml:space="preserve">- от </w:t>
      </w:r>
      <w:r w:rsidR="00F61DDB">
        <w:rPr>
          <w:rFonts w:ascii="Times New Roman" w:hAnsi="Times New Roman" w:cs="Times New Roman"/>
          <w:sz w:val="28"/>
          <w:szCs w:val="28"/>
        </w:rPr>
        <w:t>14.07.2015 года</w:t>
      </w:r>
      <w:r w:rsidR="00F61DDB" w:rsidRPr="0012673A">
        <w:rPr>
          <w:rFonts w:ascii="Times New Roman" w:hAnsi="Times New Roman" w:cs="Times New Roman"/>
          <w:sz w:val="28"/>
          <w:szCs w:val="28"/>
        </w:rPr>
        <w:t xml:space="preserve"> № </w:t>
      </w:r>
      <w:r w:rsidR="00F61DDB">
        <w:rPr>
          <w:rFonts w:ascii="Times New Roman" w:hAnsi="Times New Roman" w:cs="Times New Roman"/>
          <w:sz w:val="28"/>
          <w:szCs w:val="28"/>
        </w:rPr>
        <w:t>1617</w:t>
      </w:r>
      <w:r w:rsidR="00F61DDB" w:rsidRPr="0012673A">
        <w:rPr>
          <w:rFonts w:ascii="Times New Roman" w:hAnsi="Times New Roman" w:cs="Times New Roman"/>
          <w:sz w:val="28"/>
          <w:szCs w:val="28"/>
        </w:rPr>
        <w:t xml:space="preserve"> «О</w:t>
      </w:r>
      <w:r w:rsidR="00F61DD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МО «Кингисеппский муниципальный район» </w:t>
      </w:r>
      <w:r w:rsidR="00F61DDB" w:rsidRPr="0012673A">
        <w:rPr>
          <w:rFonts w:ascii="Times New Roman" w:hAnsi="Times New Roman" w:cs="Times New Roman"/>
          <w:sz w:val="28"/>
          <w:szCs w:val="28"/>
        </w:rPr>
        <w:t xml:space="preserve">от </w:t>
      </w:r>
      <w:r w:rsidR="00F61DDB">
        <w:rPr>
          <w:rFonts w:ascii="Times New Roman" w:hAnsi="Times New Roman" w:cs="Times New Roman"/>
          <w:sz w:val="28"/>
          <w:szCs w:val="28"/>
        </w:rPr>
        <w:t>07.11.2013 года</w:t>
      </w:r>
      <w:r w:rsidR="00F61DDB" w:rsidRPr="0012673A">
        <w:rPr>
          <w:rFonts w:ascii="Times New Roman" w:hAnsi="Times New Roman" w:cs="Times New Roman"/>
          <w:sz w:val="28"/>
          <w:szCs w:val="28"/>
        </w:rPr>
        <w:t xml:space="preserve"> № 2</w:t>
      </w:r>
      <w:r w:rsidR="00F61DDB">
        <w:rPr>
          <w:rFonts w:ascii="Times New Roman" w:hAnsi="Times New Roman" w:cs="Times New Roman"/>
          <w:sz w:val="28"/>
          <w:szCs w:val="28"/>
        </w:rPr>
        <w:t>983</w:t>
      </w:r>
      <w:r w:rsidR="00F61DDB" w:rsidRPr="0012673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61DDB" w:rsidRPr="005D5C84">
        <w:rPr>
          <w:rFonts w:ascii="Times New Roman" w:hAnsi="Times New Roman" w:cs="Times New Roman"/>
          <w:sz w:val="28"/>
          <w:szCs w:val="28"/>
        </w:rPr>
        <w:t>муниципальной программы «Управление муниципальными финансами Кингисеппского городского поселения»</w:t>
      </w:r>
      <w:r w:rsidR="00F61DDB" w:rsidRPr="0012673A">
        <w:rPr>
          <w:rFonts w:ascii="Times New Roman" w:hAnsi="Times New Roman" w:cs="Times New Roman"/>
          <w:sz w:val="28"/>
          <w:szCs w:val="28"/>
        </w:rPr>
        <w:t>;</w:t>
      </w:r>
    </w:p>
    <w:p w:rsidR="00F61DDB" w:rsidRDefault="00CD67D2" w:rsidP="00F61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673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1D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F61D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673A">
        <w:rPr>
          <w:rFonts w:ascii="Times New Roman" w:hAnsi="Times New Roman" w:cs="Times New Roman"/>
          <w:sz w:val="28"/>
          <w:szCs w:val="28"/>
        </w:rPr>
        <w:t xml:space="preserve"> № </w:t>
      </w:r>
      <w:r w:rsidR="00F61DDB">
        <w:rPr>
          <w:rFonts w:ascii="Times New Roman" w:hAnsi="Times New Roman" w:cs="Times New Roman"/>
          <w:sz w:val="28"/>
          <w:szCs w:val="28"/>
        </w:rPr>
        <w:t>2556</w:t>
      </w:r>
      <w:r w:rsidRPr="0012673A">
        <w:rPr>
          <w:rFonts w:ascii="Times New Roman" w:hAnsi="Times New Roman" w:cs="Times New Roman"/>
          <w:sz w:val="28"/>
          <w:szCs w:val="28"/>
        </w:rPr>
        <w:t xml:space="preserve"> </w:t>
      </w:r>
      <w:r w:rsidR="00F61DDB" w:rsidRPr="0012673A">
        <w:rPr>
          <w:rFonts w:ascii="Times New Roman" w:hAnsi="Times New Roman" w:cs="Times New Roman"/>
          <w:sz w:val="28"/>
          <w:szCs w:val="28"/>
        </w:rPr>
        <w:t>«О</w:t>
      </w:r>
      <w:r w:rsidR="00F61DD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МО «Кингисеппский муниципальный район» </w:t>
      </w:r>
      <w:r w:rsidR="00F61DDB" w:rsidRPr="0012673A">
        <w:rPr>
          <w:rFonts w:ascii="Times New Roman" w:hAnsi="Times New Roman" w:cs="Times New Roman"/>
          <w:sz w:val="28"/>
          <w:szCs w:val="28"/>
        </w:rPr>
        <w:t xml:space="preserve">от </w:t>
      </w:r>
      <w:r w:rsidR="00F61DDB">
        <w:rPr>
          <w:rFonts w:ascii="Times New Roman" w:hAnsi="Times New Roman" w:cs="Times New Roman"/>
          <w:sz w:val="28"/>
          <w:szCs w:val="28"/>
        </w:rPr>
        <w:t>07.11.2013 года</w:t>
      </w:r>
      <w:r w:rsidR="00F61DDB" w:rsidRPr="0012673A">
        <w:rPr>
          <w:rFonts w:ascii="Times New Roman" w:hAnsi="Times New Roman" w:cs="Times New Roman"/>
          <w:sz w:val="28"/>
          <w:szCs w:val="28"/>
        </w:rPr>
        <w:t xml:space="preserve"> № 2</w:t>
      </w:r>
      <w:r w:rsidR="00F61DDB">
        <w:rPr>
          <w:rFonts w:ascii="Times New Roman" w:hAnsi="Times New Roman" w:cs="Times New Roman"/>
          <w:sz w:val="28"/>
          <w:szCs w:val="28"/>
        </w:rPr>
        <w:t>983</w:t>
      </w:r>
      <w:r w:rsidR="00F61DDB" w:rsidRPr="0012673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61DDB" w:rsidRPr="005D5C84">
        <w:rPr>
          <w:rFonts w:ascii="Times New Roman" w:hAnsi="Times New Roman" w:cs="Times New Roman"/>
          <w:sz w:val="28"/>
          <w:szCs w:val="28"/>
        </w:rPr>
        <w:t>муниципальной программы «Управление муниципальными финансами Кингисеппского городского поселения»</w:t>
      </w:r>
      <w:r w:rsidR="00F61DDB">
        <w:rPr>
          <w:rFonts w:ascii="Times New Roman" w:hAnsi="Times New Roman" w:cs="Times New Roman"/>
          <w:sz w:val="28"/>
          <w:szCs w:val="28"/>
        </w:rPr>
        <w:t>;</w:t>
      </w:r>
    </w:p>
    <w:p w:rsidR="00F61DDB" w:rsidRDefault="00F61DDB" w:rsidP="00F61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673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15.02.2016 года</w:t>
      </w:r>
      <w:r w:rsidRPr="0012673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298</w:t>
      </w:r>
      <w:r w:rsidRPr="0012673A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МО «Кингисеппский муниципальный район» </w:t>
      </w:r>
      <w:r w:rsidRPr="001267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07.11.2013 года</w:t>
      </w:r>
      <w:r w:rsidRPr="0012673A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983</w:t>
      </w:r>
      <w:r w:rsidRPr="0012673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5D5C84">
        <w:rPr>
          <w:rFonts w:ascii="Times New Roman" w:hAnsi="Times New Roman" w:cs="Times New Roman"/>
          <w:sz w:val="28"/>
          <w:szCs w:val="28"/>
        </w:rPr>
        <w:t>муниципальной программы «Управление муниципальными финансами Кингисеппского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DDB" w:rsidRDefault="00F61DDB" w:rsidP="00F61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673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21.12.2016 года</w:t>
      </w:r>
      <w:r w:rsidRPr="0012673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3294</w:t>
      </w:r>
      <w:r w:rsidRPr="0012673A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МО «Кингисеппский муниципальный район» </w:t>
      </w:r>
      <w:r w:rsidRPr="001267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07.11.2013 года</w:t>
      </w:r>
      <w:r w:rsidRPr="0012673A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983</w:t>
      </w:r>
      <w:r w:rsidRPr="0012673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5D5C84">
        <w:rPr>
          <w:rFonts w:ascii="Times New Roman" w:hAnsi="Times New Roman" w:cs="Times New Roman"/>
          <w:sz w:val="28"/>
          <w:szCs w:val="28"/>
        </w:rPr>
        <w:t>муниципальной программы «Управление муниципальными финансами Кингисеппского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2A4" w:rsidRPr="00A812A4" w:rsidRDefault="00A812A4" w:rsidP="00A81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средствах массовой информации и разместить на официальном сайте администрации МО «Кингисеппский муниципальный район».</w:t>
      </w:r>
    </w:p>
    <w:p w:rsidR="00283A3E" w:rsidRPr="00A812A4" w:rsidRDefault="00283A3E" w:rsidP="005D0D5A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2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12A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A812A4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 w:rsidRPr="00A812A4">
        <w:rPr>
          <w:rFonts w:ascii="Times New Roman" w:hAnsi="Times New Roman" w:cs="Times New Roman"/>
          <w:sz w:val="28"/>
          <w:szCs w:val="28"/>
        </w:rPr>
        <w:t xml:space="preserve"> администрации МО «Кингисеппский муниципальный район» </w:t>
      </w:r>
      <w:r w:rsidR="00A812A4">
        <w:rPr>
          <w:rFonts w:ascii="Times New Roman" w:hAnsi="Times New Roman" w:cs="Times New Roman"/>
          <w:sz w:val="28"/>
          <w:szCs w:val="28"/>
        </w:rPr>
        <w:t>по экономике, инвестициям и безопасности В.Е. Толкачева.</w:t>
      </w:r>
    </w:p>
    <w:p w:rsidR="00E8625C" w:rsidRDefault="00E8625C" w:rsidP="009E2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FFE" w:rsidRPr="0012673A" w:rsidRDefault="003C4FFE" w:rsidP="009E2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2A4" w:rsidRDefault="00A812A4" w:rsidP="00E86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8677F" w:rsidRPr="0012673A" w:rsidRDefault="00A812A4" w:rsidP="00E86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677F" w:rsidRPr="001267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677F" w:rsidRPr="001267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E2A64" w:rsidRPr="000A5ABD" w:rsidRDefault="00E8677F" w:rsidP="00E86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3A">
        <w:rPr>
          <w:rFonts w:ascii="Times New Roman" w:hAnsi="Times New Roman" w:cs="Times New Roman"/>
          <w:sz w:val="28"/>
          <w:szCs w:val="28"/>
        </w:rPr>
        <w:t>МО «Кингисеппский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r w:rsidR="00A812A4">
        <w:rPr>
          <w:rFonts w:ascii="Times New Roman" w:hAnsi="Times New Roman" w:cs="Times New Roman"/>
          <w:sz w:val="28"/>
          <w:szCs w:val="28"/>
        </w:rPr>
        <w:t>Е.Г. Антонова</w:t>
      </w:r>
    </w:p>
    <w:p w:rsidR="009E2A64" w:rsidRDefault="009E2A64" w:rsidP="007B0D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</w:p>
    <w:p w:rsidR="00F46994" w:rsidRDefault="00F46994" w:rsidP="007B0D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FFE" w:rsidRDefault="003C4FFE" w:rsidP="007B0D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FFE" w:rsidRDefault="003C4FFE" w:rsidP="007B0D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FFE" w:rsidRDefault="003C4FFE" w:rsidP="007B0D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FFE" w:rsidRDefault="003C4FFE" w:rsidP="007B0D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FFE" w:rsidRDefault="003C4FFE" w:rsidP="007B0D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FFE" w:rsidRDefault="003C4FFE" w:rsidP="007B0D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FFE" w:rsidRDefault="003C4FFE" w:rsidP="007B0D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FFE" w:rsidRDefault="003C4FFE" w:rsidP="007B0D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FFE" w:rsidRDefault="003C4FFE" w:rsidP="007B0D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FFE" w:rsidRDefault="003C4FFE" w:rsidP="007B0D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812A4" w:rsidRDefault="00A812A4" w:rsidP="007B0D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6994" w:rsidRPr="00D569E0" w:rsidRDefault="00F46994" w:rsidP="007B0D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569E0">
        <w:rPr>
          <w:rFonts w:ascii="Times New Roman" w:hAnsi="Times New Roman" w:cs="Times New Roman"/>
          <w:sz w:val="24"/>
          <w:szCs w:val="24"/>
        </w:rPr>
        <w:t>Корнеева,</w:t>
      </w:r>
      <w:r w:rsidR="00283A3E" w:rsidRPr="00D569E0">
        <w:rPr>
          <w:rFonts w:ascii="Times New Roman" w:hAnsi="Times New Roman" w:cs="Times New Roman"/>
          <w:sz w:val="24"/>
          <w:szCs w:val="24"/>
        </w:rPr>
        <w:t xml:space="preserve"> </w:t>
      </w:r>
      <w:r w:rsidR="00D569E0" w:rsidRPr="00D569E0">
        <w:rPr>
          <w:rFonts w:ascii="Times New Roman" w:hAnsi="Times New Roman" w:cs="Times New Roman"/>
          <w:sz w:val="24"/>
          <w:szCs w:val="24"/>
        </w:rPr>
        <w:t>6</w:t>
      </w:r>
      <w:r w:rsidR="00283A3E" w:rsidRPr="00D569E0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F46994" w:rsidRPr="00D569E0" w:rsidRDefault="00D569E0" w:rsidP="007B0D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F46994" w:rsidRPr="00D569E0" w:rsidSect="008854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91" w:right="851" w:bottom="1135" w:left="1361" w:header="720" w:footer="720" w:gutter="0"/>
          <w:cols w:space="720"/>
          <w:noEndnote/>
          <w:titlePg/>
          <w:docGrid w:linePitch="299"/>
        </w:sectPr>
      </w:pPr>
      <w:r w:rsidRPr="00D569E0">
        <w:rPr>
          <w:rFonts w:ascii="Times New Roman" w:hAnsi="Times New Roman" w:cs="Times New Roman"/>
          <w:sz w:val="24"/>
          <w:szCs w:val="24"/>
        </w:rPr>
        <w:t>48880, 29.08.2018</w:t>
      </w:r>
    </w:p>
    <w:tbl>
      <w:tblPr>
        <w:tblW w:w="13111" w:type="dxa"/>
        <w:tblInd w:w="-34" w:type="dxa"/>
        <w:tblLook w:val="01E0" w:firstRow="1" w:lastRow="1" w:firstColumn="1" w:lastColumn="1" w:noHBand="0" w:noVBand="0"/>
      </w:tblPr>
      <w:tblGrid>
        <w:gridCol w:w="9753"/>
        <w:gridCol w:w="360"/>
        <w:gridCol w:w="2998"/>
      </w:tblGrid>
      <w:tr w:rsidR="00D569E0" w:rsidRPr="00D569E0" w:rsidTr="002036B5">
        <w:trPr>
          <w:trHeight w:val="956"/>
        </w:trPr>
        <w:tc>
          <w:tcPr>
            <w:tcW w:w="9753" w:type="dxa"/>
          </w:tcPr>
          <w:p w:rsidR="00D569E0" w:rsidRPr="00D31D8D" w:rsidRDefault="00D569E0" w:rsidP="00D5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lastRenderedPageBreak/>
              <w:t xml:space="preserve">Подготовлено: </w:t>
            </w:r>
          </w:p>
          <w:p w:rsidR="00D569E0" w:rsidRPr="00D31D8D" w:rsidRDefault="00D569E0" w:rsidP="00D5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Зам. нач.</w:t>
            </w:r>
          </w:p>
          <w:p w:rsidR="00D569E0" w:rsidRPr="00D31D8D" w:rsidRDefault="00D569E0" w:rsidP="00D5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бюджетного отдела</w:t>
            </w:r>
          </w:p>
          <w:p w:rsidR="00D569E0" w:rsidRPr="00D31D8D" w:rsidRDefault="00D569E0" w:rsidP="00D5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 xml:space="preserve">комитета </w:t>
            </w:r>
            <w:proofErr w:type="spellStart"/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>финансов</w:t>
            </w: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_____________</w:t>
            </w: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>Смурова</w:t>
            </w:r>
            <w:proofErr w:type="spellEnd"/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 xml:space="preserve"> Т.В</w:t>
            </w: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.________________________</w:t>
            </w:r>
          </w:p>
          <w:p w:rsidR="00D569E0" w:rsidRPr="00D31D8D" w:rsidRDefault="00D569E0" w:rsidP="00D5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/>
              </w:rPr>
            </w:pP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vertAlign w:val="superscript"/>
                <w:lang w:eastAsia="ru-RU"/>
              </w:rPr>
              <w:t xml:space="preserve">                           </w:t>
            </w: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/>
              </w:rPr>
              <w:t>должность                                                            Ф.И.О.                                                             подпись</w:t>
            </w:r>
          </w:p>
          <w:p w:rsidR="00D569E0" w:rsidRPr="00D31D8D" w:rsidRDefault="00D569E0" w:rsidP="00D5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/>
              </w:rPr>
            </w:pPr>
          </w:p>
          <w:tbl>
            <w:tblPr>
              <w:tblW w:w="949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23"/>
              <w:gridCol w:w="1575"/>
            </w:tblGrid>
            <w:tr w:rsidR="00D31D8D" w:rsidRPr="00D31D8D" w:rsidTr="002036B5">
              <w:trPr>
                <w:trHeight w:val="344"/>
              </w:trPr>
              <w:tc>
                <w:tcPr>
                  <w:tcW w:w="7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tabs>
                      <w:tab w:val="left" w:leader="underscore" w:pos="8923"/>
                    </w:tabs>
                    <w:autoSpaceDE w:val="0"/>
                    <w:autoSpaceDN w:val="0"/>
                    <w:adjustRightInd w:val="0"/>
                    <w:spacing w:after="0" w:line="326" w:lineRule="exac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 xml:space="preserve">Постановление является (не является) нормативно-правовым актом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tabs>
                      <w:tab w:val="left" w:leader="underscore" w:pos="8923"/>
                    </w:tabs>
                    <w:autoSpaceDE w:val="0"/>
                    <w:autoSpaceDN w:val="0"/>
                    <w:adjustRightInd w:val="0"/>
                    <w:spacing w:after="0" w:line="326" w:lineRule="exact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56"/>
                      <w:szCs w:val="56"/>
                      <w:vertAlign w:val="subscript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36"/>
                      <w:szCs w:val="36"/>
                      <w:vertAlign w:val="subscript"/>
                      <w:lang w:eastAsia="ru-RU"/>
                    </w:rPr>
                    <w:t xml:space="preserve">         </w:t>
                  </w:r>
                </w:p>
              </w:tc>
            </w:tr>
            <w:tr w:rsidR="00D31D8D" w:rsidRPr="00D31D8D" w:rsidTr="002036B5">
              <w:trPr>
                <w:trHeight w:val="344"/>
              </w:trPr>
              <w:tc>
                <w:tcPr>
                  <w:tcW w:w="7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tabs>
                      <w:tab w:val="left" w:leader="underscore" w:pos="8923"/>
                    </w:tabs>
                    <w:autoSpaceDE w:val="0"/>
                    <w:autoSpaceDN w:val="0"/>
                    <w:adjustRightInd w:val="0"/>
                    <w:spacing w:after="0" w:line="326" w:lineRule="exac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>Постановление подлежит (не подлежит) публикации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tabs>
                      <w:tab w:val="left" w:leader="underscore" w:pos="8923"/>
                    </w:tabs>
                    <w:autoSpaceDE w:val="0"/>
                    <w:autoSpaceDN w:val="0"/>
                    <w:adjustRightInd w:val="0"/>
                    <w:spacing w:after="0" w:line="326" w:lineRule="exact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56"/>
                      <w:szCs w:val="56"/>
                      <w:vertAlign w:val="subscript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56"/>
                      <w:szCs w:val="56"/>
                      <w:vertAlign w:val="subscript"/>
                      <w:lang w:eastAsia="ru-RU"/>
                    </w:rPr>
                    <w:t xml:space="preserve">      </w:t>
                  </w:r>
                </w:p>
              </w:tc>
            </w:tr>
          </w:tbl>
          <w:p w:rsidR="00D569E0" w:rsidRPr="00D31D8D" w:rsidRDefault="00D569E0" w:rsidP="00D5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/>
              </w:rPr>
            </w:pP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/>
              </w:rPr>
              <w:t>Не нужное – вычеркнуть</w:t>
            </w:r>
          </w:p>
          <w:p w:rsidR="00D569E0" w:rsidRPr="00D31D8D" w:rsidRDefault="00D569E0" w:rsidP="00D5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>Проект НПА размещен на сайте администрации для прохождения независимой  антикоррупционной экспертизы</w:t>
            </w: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:</w:t>
            </w:r>
            <w:proofErr w:type="gramStart"/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.</w:t>
            </w:r>
            <w:proofErr w:type="gramEnd"/>
          </w:p>
          <w:p w:rsidR="00D569E0" w:rsidRPr="00D31D8D" w:rsidRDefault="00D569E0" w:rsidP="00D569E0">
            <w:pPr>
              <w:tabs>
                <w:tab w:val="left" w:pos="-426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дата размещения                                                  подпись разработчика</w:t>
            </w:r>
          </w:p>
          <w:p w:rsidR="00D569E0" w:rsidRPr="00D31D8D" w:rsidRDefault="00D569E0" w:rsidP="00D569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 xml:space="preserve">Проект НПА направлен в </w:t>
            </w:r>
            <w:proofErr w:type="spellStart"/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>Кингисеппскую</w:t>
            </w:r>
            <w:proofErr w:type="spellEnd"/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 xml:space="preserve"> городскую прокуратуру</w:t>
            </w: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: </w:t>
            </w:r>
          </w:p>
          <w:p w:rsidR="00D569E0" w:rsidRPr="00D31D8D" w:rsidRDefault="00D569E0" w:rsidP="00D569E0">
            <w:pPr>
              <w:tabs>
                <w:tab w:val="left" w:pos="0"/>
              </w:tabs>
              <w:spacing w:after="0" w:line="240" w:lineRule="auto"/>
              <w:ind w:left="-425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            _</w:t>
            </w:r>
          </w:p>
          <w:p w:rsidR="00D569E0" w:rsidRPr="00D31D8D" w:rsidRDefault="00D569E0" w:rsidP="00D569E0">
            <w:pPr>
              <w:tabs>
                <w:tab w:val="left" w:pos="-426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/>
              </w:rPr>
              <w:t xml:space="preserve">     (Ф.И.О. отправителя, дата направления)</w:t>
            </w:r>
          </w:p>
          <w:p w:rsidR="00D569E0" w:rsidRPr="00D31D8D" w:rsidRDefault="00D569E0" w:rsidP="00D5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Согласовано:</w:t>
            </w:r>
          </w:p>
          <w:p w:rsidR="00D569E0" w:rsidRPr="00D31D8D" w:rsidRDefault="00D569E0" w:rsidP="00D5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tbl>
            <w:tblPr>
              <w:tblW w:w="949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80"/>
              <w:gridCol w:w="2732"/>
              <w:gridCol w:w="1985"/>
              <w:gridCol w:w="1701"/>
            </w:tblGrid>
            <w:tr w:rsidR="00D31D8D" w:rsidRPr="00D31D8D" w:rsidTr="002036B5">
              <w:trPr>
                <w:trHeight w:val="390"/>
              </w:trPr>
              <w:tc>
                <w:tcPr>
                  <w:tcW w:w="3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>Первый заместитель главы администрации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>В.Е. Толкачев</w:t>
                  </w:r>
                </w:p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31D8D" w:rsidRPr="00D31D8D" w:rsidTr="002036B5">
              <w:trPr>
                <w:trHeight w:val="390"/>
              </w:trPr>
              <w:tc>
                <w:tcPr>
                  <w:tcW w:w="308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фамилия и инициалы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2036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2036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D31D8D" w:rsidRPr="00D31D8D" w:rsidTr="002036B5">
              <w:trPr>
                <w:trHeight w:val="390"/>
              </w:trPr>
              <w:tc>
                <w:tcPr>
                  <w:tcW w:w="3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D569E0" w:rsidRPr="00D31D8D" w:rsidRDefault="00D569E0" w:rsidP="00D569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>комитета финансов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>Н.С. Корнеева</w:t>
                  </w:r>
                </w:p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31D8D" w:rsidRPr="00D31D8D" w:rsidTr="002036B5">
              <w:trPr>
                <w:trHeight w:val="405"/>
              </w:trPr>
              <w:tc>
                <w:tcPr>
                  <w:tcW w:w="30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фамилия и инициалы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D31D8D" w:rsidRPr="00D31D8D" w:rsidTr="002036B5">
              <w:trPr>
                <w:trHeight w:val="284"/>
              </w:trPr>
              <w:tc>
                <w:tcPr>
                  <w:tcW w:w="3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 xml:space="preserve">Юридический комитет 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31D8D" w:rsidRPr="00D31D8D" w:rsidTr="002036B5">
              <w:trPr>
                <w:trHeight w:val="330"/>
              </w:trPr>
              <w:tc>
                <w:tcPr>
                  <w:tcW w:w="30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фамилия и инициалы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D31D8D" w:rsidRPr="00D31D8D" w:rsidTr="002036B5">
              <w:trPr>
                <w:trHeight w:val="330"/>
              </w:trPr>
              <w:tc>
                <w:tcPr>
                  <w:tcW w:w="30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>Директор МКУ «Кингисеппский МЦУ»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>Васильева Е.Г.</w:t>
                  </w:r>
                </w:p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31D8D" w:rsidRPr="00D31D8D" w:rsidTr="002036B5">
              <w:trPr>
                <w:trHeight w:val="330"/>
              </w:trPr>
              <w:tc>
                <w:tcPr>
                  <w:tcW w:w="30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фамилия и инициалы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9E0" w:rsidRPr="00D31D8D" w:rsidRDefault="00D569E0" w:rsidP="00D56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</w:tbl>
          <w:p w:rsidR="00D569E0" w:rsidRPr="00D31D8D" w:rsidRDefault="00D569E0" w:rsidP="00D5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D569E0" w:rsidRPr="00D31D8D" w:rsidRDefault="00D569E0" w:rsidP="00D5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D569E0" w:rsidRPr="00D31D8D" w:rsidRDefault="00D569E0" w:rsidP="00D569E0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color w:val="FFFFFF" w:themeColor="background1"/>
                <w:spacing w:val="10"/>
                <w:sz w:val="28"/>
                <w:szCs w:val="28"/>
                <w:lang w:eastAsia="ru-RU"/>
              </w:rPr>
            </w:pP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pacing w:val="10"/>
                <w:sz w:val="28"/>
                <w:szCs w:val="28"/>
                <w:lang w:eastAsia="ru-RU"/>
              </w:rPr>
              <w:t>Постановление (распоряжение) разослать:</w:t>
            </w:r>
          </w:p>
          <w:p w:rsidR="00D569E0" w:rsidRPr="00D31D8D" w:rsidRDefault="00D569E0" w:rsidP="00D569E0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color w:val="FFFFFF" w:themeColor="background1"/>
                <w:spacing w:val="10"/>
                <w:sz w:val="28"/>
                <w:szCs w:val="28"/>
                <w:lang w:eastAsia="ru-RU"/>
              </w:rPr>
            </w:pPr>
          </w:p>
          <w:tbl>
            <w:tblPr>
              <w:tblW w:w="9367" w:type="dxa"/>
              <w:tblLook w:val="01E0" w:firstRow="1" w:lastRow="1" w:firstColumn="1" w:lastColumn="1" w:noHBand="0" w:noVBand="0"/>
            </w:tblPr>
            <w:tblGrid>
              <w:gridCol w:w="356"/>
              <w:gridCol w:w="4307"/>
              <w:gridCol w:w="496"/>
              <w:gridCol w:w="4208"/>
            </w:tblGrid>
            <w:tr w:rsidR="00D31D8D" w:rsidRPr="00D31D8D" w:rsidTr="002036B5">
              <w:trPr>
                <w:trHeight w:val="344"/>
              </w:trPr>
              <w:tc>
                <w:tcPr>
                  <w:tcW w:w="356" w:type="dxa"/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pacing w:val="30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pacing w:val="30"/>
                      <w:lang w:eastAsia="ru-RU"/>
                    </w:rPr>
                    <w:t>1</w:t>
                  </w:r>
                </w:p>
              </w:tc>
              <w:tc>
                <w:tcPr>
                  <w:tcW w:w="43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  <w:t>Дело – 2 экз.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pacing w:val="30"/>
                      <w:lang w:eastAsia="ru-RU"/>
                    </w:rPr>
                  </w:pPr>
                </w:p>
              </w:tc>
              <w:tc>
                <w:tcPr>
                  <w:tcW w:w="42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</w:pPr>
                </w:p>
              </w:tc>
            </w:tr>
            <w:tr w:rsidR="00D31D8D" w:rsidRPr="00D31D8D" w:rsidTr="002036B5">
              <w:trPr>
                <w:trHeight w:val="344"/>
              </w:trPr>
              <w:tc>
                <w:tcPr>
                  <w:tcW w:w="356" w:type="dxa"/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pacing w:val="30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pacing w:val="30"/>
                      <w:lang w:eastAsia="ru-RU"/>
                    </w:rPr>
                    <w:t>2</w:t>
                  </w:r>
                </w:p>
              </w:tc>
              <w:tc>
                <w:tcPr>
                  <w:tcW w:w="43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  <w:t>Комитет финансов-1 экз.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pacing w:val="30"/>
                      <w:lang w:eastAsia="ru-RU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</w:pPr>
                </w:p>
              </w:tc>
            </w:tr>
            <w:tr w:rsidR="00D31D8D" w:rsidRPr="00D31D8D" w:rsidTr="002036B5">
              <w:trPr>
                <w:trHeight w:val="357"/>
              </w:trPr>
              <w:tc>
                <w:tcPr>
                  <w:tcW w:w="356" w:type="dxa"/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pacing w:val="30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pacing w:val="30"/>
                      <w:lang w:eastAsia="ru-RU"/>
                    </w:rPr>
                    <w:t>3</w:t>
                  </w:r>
                </w:p>
              </w:tc>
              <w:tc>
                <w:tcPr>
                  <w:tcW w:w="43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  <w:t xml:space="preserve">Комитет </w:t>
                  </w:r>
                  <w:proofErr w:type="spellStart"/>
                  <w:r w:rsidRPr="00D31D8D"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  <w:t>экон</w:t>
                  </w:r>
                  <w:proofErr w:type="spellEnd"/>
                  <w:r w:rsidRPr="00D31D8D"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  <w:t>. развития и.. – 1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pacing w:val="30"/>
                      <w:lang w:eastAsia="ru-RU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ind w:firstLine="13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</w:pPr>
                </w:p>
              </w:tc>
            </w:tr>
            <w:tr w:rsidR="00D31D8D" w:rsidRPr="00D31D8D" w:rsidTr="002036B5">
              <w:trPr>
                <w:trHeight w:val="344"/>
              </w:trPr>
              <w:tc>
                <w:tcPr>
                  <w:tcW w:w="356" w:type="dxa"/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pacing w:val="30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pacing w:val="30"/>
                      <w:lang w:eastAsia="ru-RU"/>
                    </w:rPr>
                    <w:t>4</w:t>
                  </w:r>
                </w:p>
              </w:tc>
              <w:tc>
                <w:tcPr>
                  <w:tcW w:w="43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  <w:t>МКУ «Кингисеппский МЦУ» – 1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pacing w:val="30"/>
                      <w:lang w:eastAsia="ru-RU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</w:pPr>
                </w:p>
              </w:tc>
            </w:tr>
            <w:tr w:rsidR="00D31D8D" w:rsidRPr="00D31D8D" w:rsidTr="002036B5">
              <w:trPr>
                <w:trHeight w:val="344"/>
              </w:trPr>
              <w:tc>
                <w:tcPr>
                  <w:tcW w:w="356" w:type="dxa"/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pacing w:val="30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color w:val="FFFFFF" w:themeColor="background1"/>
                      <w:spacing w:val="30"/>
                      <w:lang w:eastAsia="ru-RU"/>
                    </w:rPr>
                    <w:t>5</w:t>
                  </w:r>
                </w:p>
              </w:tc>
              <w:tc>
                <w:tcPr>
                  <w:tcW w:w="43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  <w:t>Юридический комитет – 1 экз.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pacing w:val="30"/>
                      <w:lang w:eastAsia="ru-RU"/>
                    </w:rPr>
                  </w:pPr>
                </w:p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pacing w:val="30"/>
                      <w:lang w:eastAsia="ru-RU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ind w:firstLine="13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</w:pPr>
                  <w:r w:rsidRPr="00D31D8D"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pacing w:val="30"/>
                      <w:lang w:eastAsia="ru-RU"/>
                    </w:rPr>
                    <w:t>ИТОГО: 6 экз.</w:t>
                  </w:r>
                </w:p>
              </w:tc>
            </w:tr>
            <w:tr w:rsidR="00D31D8D" w:rsidRPr="00D31D8D" w:rsidTr="002036B5">
              <w:trPr>
                <w:gridAfter w:val="3"/>
                <w:wAfter w:w="9011" w:type="dxa"/>
                <w:trHeight w:val="344"/>
              </w:trPr>
              <w:tc>
                <w:tcPr>
                  <w:tcW w:w="356" w:type="dxa"/>
                  <w:shd w:val="clear" w:color="auto" w:fill="auto"/>
                </w:tcPr>
                <w:p w:rsidR="00D569E0" w:rsidRPr="00D31D8D" w:rsidRDefault="00D569E0" w:rsidP="00D569E0">
                  <w:pPr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autoSpaceDE w:val="0"/>
                    <w:autoSpaceDN w:val="0"/>
                    <w:adjustRightInd w:val="0"/>
                    <w:spacing w:after="0" w:line="312" w:lineRule="exact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pacing w:val="30"/>
                      <w:lang w:eastAsia="ru-RU"/>
                    </w:rPr>
                  </w:pPr>
                </w:p>
              </w:tc>
            </w:tr>
          </w:tbl>
          <w:p w:rsidR="00D569E0" w:rsidRPr="00D31D8D" w:rsidRDefault="00D569E0" w:rsidP="00D5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31D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Дата рассылки                                                Подпись</w:t>
            </w:r>
          </w:p>
        </w:tc>
        <w:tc>
          <w:tcPr>
            <w:tcW w:w="3358" w:type="dxa"/>
            <w:gridSpan w:val="2"/>
          </w:tcPr>
          <w:p w:rsidR="00D569E0" w:rsidRPr="00D569E0" w:rsidRDefault="00D569E0" w:rsidP="00D569E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E0" w:rsidRPr="00D569E0" w:rsidTr="002036B5">
        <w:trPr>
          <w:gridAfter w:val="1"/>
          <w:wAfter w:w="2998" w:type="dxa"/>
          <w:trHeight w:val="191"/>
        </w:trPr>
        <w:tc>
          <w:tcPr>
            <w:tcW w:w="10113" w:type="dxa"/>
            <w:gridSpan w:val="2"/>
          </w:tcPr>
          <w:p w:rsidR="00D569E0" w:rsidRPr="00D569E0" w:rsidRDefault="00D569E0" w:rsidP="00D569E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69E0" w:rsidRPr="00D569E0" w:rsidRDefault="00D569E0" w:rsidP="00D5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569E0" w:rsidRPr="00D569E0" w:rsidRDefault="00D569E0" w:rsidP="00D5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D8F" w:rsidRDefault="00331D8F" w:rsidP="00614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331D8F" w:rsidSect="00D569E0">
      <w:pgSz w:w="11906" w:h="16838" w:code="9"/>
      <w:pgMar w:top="1134" w:right="737" w:bottom="709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84" w:rsidRDefault="00AC3A84" w:rsidP="009E2A64">
      <w:pPr>
        <w:spacing w:after="0" w:line="240" w:lineRule="auto"/>
      </w:pPr>
      <w:r>
        <w:separator/>
      </w:r>
    </w:p>
  </w:endnote>
  <w:endnote w:type="continuationSeparator" w:id="0">
    <w:p w:rsidR="00AC3A84" w:rsidRDefault="00AC3A84" w:rsidP="009E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E0" w:rsidRDefault="00D569E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E0" w:rsidRDefault="00D569E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E0" w:rsidRDefault="00D569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84" w:rsidRDefault="00AC3A84" w:rsidP="009E2A64">
      <w:pPr>
        <w:spacing w:after="0" w:line="240" w:lineRule="auto"/>
      </w:pPr>
      <w:r>
        <w:separator/>
      </w:r>
    </w:p>
  </w:footnote>
  <w:footnote w:type="continuationSeparator" w:id="0">
    <w:p w:rsidR="00AC3A84" w:rsidRDefault="00AC3A84" w:rsidP="009E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E0" w:rsidRDefault="00D569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64" w:rsidRPr="00D569E0" w:rsidRDefault="009E2A64" w:rsidP="00D569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64" w:rsidRDefault="009E2A64">
    <w:pPr>
      <w:pStyle w:val="a8"/>
      <w:jc w:val="center"/>
    </w:pPr>
  </w:p>
  <w:p w:rsidR="009E2A64" w:rsidRDefault="009E2A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988"/>
    <w:multiLevelType w:val="hybridMultilevel"/>
    <w:tmpl w:val="340C193A"/>
    <w:lvl w:ilvl="0" w:tplc="5932526A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0107"/>
    <w:multiLevelType w:val="multilevel"/>
    <w:tmpl w:val="A9B8A7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1C40905"/>
    <w:multiLevelType w:val="hybridMultilevel"/>
    <w:tmpl w:val="E6747F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83721"/>
    <w:multiLevelType w:val="multilevel"/>
    <w:tmpl w:val="0C08F0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5D95CE3"/>
    <w:multiLevelType w:val="hybridMultilevel"/>
    <w:tmpl w:val="ACDAD624"/>
    <w:lvl w:ilvl="0" w:tplc="F3FA467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D8"/>
    <w:rsid w:val="00040C70"/>
    <w:rsid w:val="000523E9"/>
    <w:rsid w:val="00055568"/>
    <w:rsid w:val="000570B8"/>
    <w:rsid w:val="00073735"/>
    <w:rsid w:val="00074C22"/>
    <w:rsid w:val="00081197"/>
    <w:rsid w:val="000A5512"/>
    <w:rsid w:val="000A57C7"/>
    <w:rsid w:val="000A5ABD"/>
    <w:rsid w:val="000B3067"/>
    <w:rsid w:val="000B4FF8"/>
    <w:rsid w:val="000C0BCB"/>
    <w:rsid w:val="000E2DB5"/>
    <w:rsid w:val="00105B07"/>
    <w:rsid w:val="00107F0B"/>
    <w:rsid w:val="001158E1"/>
    <w:rsid w:val="0012116C"/>
    <w:rsid w:val="00125635"/>
    <w:rsid w:val="0012673A"/>
    <w:rsid w:val="00127B85"/>
    <w:rsid w:val="00127FE3"/>
    <w:rsid w:val="00130DB7"/>
    <w:rsid w:val="00133891"/>
    <w:rsid w:val="00134536"/>
    <w:rsid w:val="00134659"/>
    <w:rsid w:val="00137FB4"/>
    <w:rsid w:val="00152A84"/>
    <w:rsid w:val="0016184A"/>
    <w:rsid w:val="00173BF9"/>
    <w:rsid w:val="001823E2"/>
    <w:rsid w:val="00183AC9"/>
    <w:rsid w:val="00193648"/>
    <w:rsid w:val="001B5BE4"/>
    <w:rsid w:val="001C017B"/>
    <w:rsid w:val="001C135A"/>
    <w:rsid w:val="001C253C"/>
    <w:rsid w:val="001C5758"/>
    <w:rsid w:val="001D3CB9"/>
    <w:rsid w:val="001E00F7"/>
    <w:rsid w:val="001E25B4"/>
    <w:rsid w:val="001E4AEF"/>
    <w:rsid w:val="00204478"/>
    <w:rsid w:val="00207681"/>
    <w:rsid w:val="00211EED"/>
    <w:rsid w:val="00220B42"/>
    <w:rsid w:val="002225C4"/>
    <w:rsid w:val="00242694"/>
    <w:rsid w:val="00252F4A"/>
    <w:rsid w:val="00260663"/>
    <w:rsid w:val="00280DE3"/>
    <w:rsid w:val="00283A3E"/>
    <w:rsid w:val="002913CA"/>
    <w:rsid w:val="002A005F"/>
    <w:rsid w:val="002A2225"/>
    <w:rsid w:val="002A4237"/>
    <w:rsid w:val="002A7E1A"/>
    <w:rsid w:val="002C7733"/>
    <w:rsid w:val="002D0F6E"/>
    <w:rsid w:val="002D7E74"/>
    <w:rsid w:val="002E0222"/>
    <w:rsid w:val="00320AA8"/>
    <w:rsid w:val="00331D8F"/>
    <w:rsid w:val="00332F8C"/>
    <w:rsid w:val="0033309D"/>
    <w:rsid w:val="00333AE5"/>
    <w:rsid w:val="003360D6"/>
    <w:rsid w:val="0034515C"/>
    <w:rsid w:val="0036381E"/>
    <w:rsid w:val="003C2CBC"/>
    <w:rsid w:val="003C4FFE"/>
    <w:rsid w:val="003D7720"/>
    <w:rsid w:val="003E2D19"/>
    <w:rsid w:val="003F11DD"/>
    <w:rsid w:val="003F46C9"/>
    <w:rsid w:val="004102FD"/>
    <w:rsid w:val="004116DA"/>
    <w:rsid w:val="00417416"/>
    <w:rsid w:val="00421149"/>
    <w:rsid w:val="0042197B"/>
    <w:rsid w:val="00442BC6"/>
    <w:rsid w:val="00444674"/>
    <w:rsid w:val="004514AF"/>
    <w:rsid w:val="00454FBA"/>
    <w:rsid w:val="00467F3D"/>
    <w:rsid w:val="00472871"/>
    <w:rsid w:val="00472E97"/>
    <w:rsid w:val="0047370E"/>
    <w:rsid w:val="00477626"/>
    <w:rsid w:val="00484322"/>
    <w:rsid w:val="00492FF4"/>
    <w:rsid w:val="0049524E"/>
    <w:rsid w:val="004974AB"/>
    <w:rsid w:val="004A205F"/>
    <w:rsid w:val="004E22BA"/>
    <w:rsid w:val="004F3223"/>
    <w:rsid w:val="004F38A6"/>
    <w:rsid w:val="004F52A7"/>
    <w:rsid w:val="0050515E"/>
    <w:rsid w:val="00516D83"/>
    <w:rsid w:val="0053317E"/>
    <w:rsid w:val="00534525"/>
    <w:rsid w:val="00547F67"/>
    <w:rsid w:val="00551EB9"/>
    <w:rsid w:val="0055376A"/>
    <w:rsid w:val="00565377"/>
    <w:rsid w:val="00577686"/>
    <w:rsid w:val="00581E1F"/>
    <w:rsid w:val="005A3340"/>
    <w:rsid w:val="005B4A5D"/>
    <w:rsid w:val="005C36CE"/>
    <w:rsid w:val="005D0D5A"/>
    <w:rsid w:val="005D5C84"/>
    <w:rsid w:val="005D5E86"/>
    <w:rsid w:val="005E5762"/>
    <w:rsid w:val="006078B3"/>
    <w:rsid w:val="00614839"/>
    <w:rsid w:val="00625068"/>
    <w:rsid w:val="006335F9"/>
    <w:rsid w:val="00635A08"/>
    <w:rsid w:val="0064293A"/>
    <w:rsid w:val="00643223"/>
    <w:rsid w:val="00657AF4"/>
    <w:rsid w:val="00657DFE"/>
    <w:rsid w:val="006663E5"/>
    <w:rsid w:val="00677098"/>
    <w:rsid w:val="006A20BB"/>
    <w:rsid w:val="006B6ED7"/>
    <w:rsid w:val="006C369D"/>
    <w:rsid w:val="006C3DE0"/>
    <w:rsid w:val="006D1791"/>
    <w:rsid w:val="006E01DB"/>
    <w:rsid w:val="006E2970"/>
    <w:rsid w:val="006E4369"/>
    <w:rsid w:val="006E7F60"/>
    <w:rsid w:val="00705FEF"/>
    <w:rsid w:val="00706423"/>
    <w:rsid w:val="00721115"/>
    <w:rsid w:val="0072793A"/>
    <w:rsid w:val="00736AC2"/>
    <w:rsid w:val="00741883"/>
    <w:rsid w:val="00746639"/>
    <w:rsid w:val="00757920"/>
    <w:rsid w:val="007612E4"/>
    <w:rsid w:val="007659C5"/>
    <w:rsid w:val="007669AC"/>
    <w:rsid w:val="00796788"/>
    <w:rsid w:val="007A6395"/>
    <w:rsid w:val="007A6CEC"/>
    <w:rsid w:val="007B09B4"/>
    <w:rsid w:val="007B0D16"/>
    <w:rsid w:val="007B1165"/>
    <w:rsid w:val="007B2031"/>
    <w:rsid w:val="007C154D"/>
    <w:rsid w:val="007C6FB7"/>
    <w:rsid w:val="007D41B3"/>
    <w:rsid w:val="007D53D0"/>
    <w:rsid w:val="007D591B"/>
    <w:rsid w:val="0081672B"/>
    <w:rsid w:val="008251F9"/>
    <w:rsid w:val="00832E1F"/>
    <w:rsid w:val="00836474"/>
    <w:rsid w:val="0084627D"/>
    <w:rsid w:val="008478DA"/>
    <w:rsid w:val="00867E2A"/>
    <w:rsid w:val="008700A7"/>
    <w:rsid w:val="008732A3"/>
    <w:rsid w:val="0088038F"/>
    <w:rsid w:val="008854D1"/>
    <w:rsid w:val="00887451"/>
    <w:rsid w:val="008915B1"/>
    <w:rsid w:val="008968FE"/>
    <w:rsid w:val="008A69C1"/>
    <w:rsid w:val="008A6B31"/>
    <w:rsid w:val="008C3C20"/>
    <w:rsid w:val="008E140A"/>
    <w:rsid w:val="008E1AE9"/>
    <w:rsid w:val="008E1FC0"/>
    <w:rsid w:val="008E4D8B"/>
    <w:rsid w:val="008F175F"/>
    <w:rsid w:val="008F26CC"/>
    <w:rsid w:val="008F5069"/>
    <w:rsid w:val="008F7395"/>
    <w:rsid w:val="00910F83"/>
    <w:rsid w:val="00912217"/>
    <w:rsid w:val="0092296B"/>
    <w:rsid w:val="009257E1"/>
    <w:rsid w:val="00932742"/>
    <w:rsid w:val="009432F7"/>
    <w:rsid w:val="009560B5"/>
    <w:rsid w:val="0095644C"/>
    <w:rsid w:val="00971681"/>
    <w:rsid w:val="00975F25"/>
    <w:rsid w:val="0098438B"/>
    <w:rsid w:val="0099021F"/>
    <w:rsid w:val="009B5D76"/>
    <w:rsid w:val="009B694B"/>
    <w:rsid w:val="009E2A64"/>
    <w:rsid w:val="009E5B03"/>
    <w:rsid w:val="009F3474"/>
    <w:rsid w:val="00A02665"/>
    <w:rsid w:val="00A073AF"/>
    <w:rsid w:val="00A1127B"/>
    <w:rsid w:val="00A20977"/>
    <w:rsid w:val="00A27D7D"/>
    <w:rsid w:val="00A43284"/>
    <w:rsid w:val="00A4486A"/>
    <w:rsid w:val="00A52590"/>
    <w:rsid w:val="00A616BF"/>
    <w:rsid w:val="00A63C4B"/>
    <w:rsid w:val="00A706E4"/>
    <w:rsid w:val="00A812A4"/>
    <w:rsid w:val="00A8465E"/>
    <w:rsid w:val="00A90503"/>
    <w:rsid w:val="00A94DA2"/>
    <w:rsid w:val="00AB1EC8"/>
    <w:rsid w:val="00AB20F1"/>
    <w:rsid w:val="00AC3A84"/>
    <w:rsid w:val="00AD0FF4"/>
    <w:rsid w:val="00AE60ED"/>
    <w:rsid w:val="00AF4CC5"/>
    <w:rsid w:val="00AF7A39"/>
    <w:rsid w:val="00B0097D"/>
    <w:rsid w:val="00B0207D"/>
    <w:rsid w:val="00B15816"/>
    <w:rsid w:val="00B31C92"/>
    <w:rsid w:val="00B44CD6"/>
    <w:rsid w:val="00B45B82"/>
    <w:rsid w:val="00B45BC9"/>
    <w:rsid w:val="00B50FD8"/>
    <w:rsid w:val="00B55ED2"/>
    <w:rsid w:val="00B73583"/>
    <w:rsid w:val="00B84D01"/>
    <w:rsid w:val="00B85A94"/>
    <w:rsid w:val="00B93031"/>
    <w:rsid w:val="00B96573"/>
    <w:rsid w:val="00B97CB6"/>
    <w:rsid w:val="00BA1EEB"/>
    <w:rsid w:val="00BA3F74"/>
    <w:rsid w:val="00BB624B"/>
    <w:rsid w:val="00BD3B02"/>
    <w:rsid w:val="00BE7219"/>
    <w:rsid w:val="00BF34FD"/>
    <w:rsid w:val="00BF60F0"/>
    <w:rsid w:val="00BF7976"/>
    <w:rsid w:val="00C0062A"/>
    <w:rsid w:val="00C00BA4"/>
    <w:rsid w:val="00C02A30"/>
    <w:rsid w:val="00C04E61"/>
    <w:rsid w:val="00C04EC2"/>
    <w:rsid w:val="00C1368D"/>
    <w:rsid w:val="00C22FBD"/>
    <w:rsid w:val="00C230AB"/>
    <w:rsid w:val="00C54D31"/>
    <w:rsid w:val="00C56085"/>
    <w:rsid w:val="00C65BE6"/>
    <w:rsid w:val="00C71386"/>
    <w:rsid w:val="00C85F1C"/>
    <w:rsid w:val="00C9616C"/>
    <w:rsid w:val="00CA5C31"/>
    <w:rsid w:val="00CB28AC"/>
    <w:rsid w:val="00CD67D2"/>
    <w:rsid w:val="00CF1AA6"/>
    <w:rsid w:val="00CF7BBE"/>
    <w:rsid w:val="00D0698F"/>
    <w:rsid w:val="00D10A2C"/>
    <w:rsid w:val="00D13B6E"/>
    <w:rsid w:val="00D23786"/>
    <w:rsid w:val="00D30A73"/>
    <w:rsid w:val="00D31D8D"/>
    <w:rsid w:val="00D41F02"/>
    <w:rsid w:val="00D42FF7"/>
    <w:rsid w:val="00D461E1"/>
    <w:rsid w:val="00D569E0"/>
    <w:rsid w:val="00D61253"/>
    <w:rsid w:val="00D636D8"/>
    <w:rsid w:val="00DB2E7E"/>
    <w:rsid w:val="00DB6584"/>
    <w:rsid w:val="00DB7EDC"/>
    <w:rsid w:val="00DD5CE6"/>
    <w:rsid w:val="00E0365F"/>
    <w:rsid w:val="00E071C5"/>
    <w:rsid w:val="00E146EA"/>
    <w:rsid w:val="00E269AE"/>
    <w:rsid w:val="00E33900"/>
    <w:rsid w:val="00E366B1"/>
    <w:rsid w:val="00E41E8F"/>
    <w:rsid w:val="00E5657F"/>
    <w:rsid w:val="00E66BE8"/>
    <w:rsid w:val="00E70DEF"/>
    <w:rsid w:val="00E71D22"/>
    <w:rsid w:val="00E75B76"/>
    <w:rsid w:val="00E8625C"/>
    <w:rsid w:val="00E8677F"/>
    <w:rsid w:val="00E91CFD"/>
    <w:rsid w:val="00E934A9"/>
    <w:rsid w:val="00EA2B1E"/>
    <w:rsid w:val="00EA799C"/>
    <w:rsid w:val="00EB3246"/>
    <w:rsid w:val="00EB3799"/>
    <w:rsid w:val="00ED348E"/>
    <w:rsid w:val="00EE2CA8"/>
    <w:rsid w:val="00EF2D84"/>
    <w:rsid w:val="00EF54D5"/>
    <w:rsid w:val="00F009B9"/>
    <w:rsid w:val="00F10B88"/>
    <w:rsid w:val="00F24F77"/>
    <w:rsid w:val="00F270D6"/>
    <w:rsid w:val="00F46994"/>
    <w:rsid w:val="00F516DF"/>
    <w:rsid w:val="00F61DDB"/>
    <w:rsid w:val="00F633A8"/>
    <w:rsid w:val="00F667B6"/>
    <w:rsid w:val="00F72E2A"/>
    <w:rsid w:val="00F74984"/>
    <w:rsid w:val="00F857E0"/>
    <w:rsid w:val="00F90C90"/>
    <w:rsid w:val="00FB349B"/>
    <w:rsid w:val="00FB7EB3"/>
    <w:rsid w:val="00FD0C9F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A6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E2A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E2A6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E2A6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E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2A64"/>
  </w:style>
  <w:style w:type="paragraph" w:styleId="aa">
    <w:name w:val="List Paragraph"/>
    <w:basedOn w:val="a"/>
    <w:uiPriority w:val="34"/>
    <w:qFormat/>
    <w:rsid w:val="009E2A6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2217"/>
  </w:style>
  <w:style w:type="character" w:styleId="ad">
    <w:name w:val="Hyperlink"/>
    <w:basedOn w:val="a0"/>
    <w:uiPriority w:val="99"/>
    <w:unhideWhenUsed/>
    <w:rsid w:val="00472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A6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E2A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E2A6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E2A6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E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2A64"/>
  </w:style>
  <w:style w:type="paragraph" w:styleId="aa">
    <w:name w:val="List Paragraph"/>
    <w:basedOn w:val="a"/>
    <w:uiPriority w:val="34"/>
    <w:qFormat/>
    <w:rsid w:val="009E2A6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2217"/>
  </w:style>
  <w:style w:type="character" w:styleId="ad">
    <w:name w:val="Hyperlink"/>
    <w:basedOn w:val="a0"/>
    <w:uiPriority w:val="99"/>
    <w:unhideWhenUsed/>
    <w:rsid w:val="00472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3AD7-7562-48A0-9825-BB6F676C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КОЛЕГАЕВА ТАТЬЯНА СЕРГЕЕВНА</dc:creator>
  <cp:lastModifiedBy>1</cp:lastModifiedBy>
  <cp:revision>13</cp:revision>
  <cp:lastPrinted>2018-08-31T08:01:00Z</cp:lastPrinted>
  <dcterms:created xsi:type="dcterms:W3CDTF">2018-08-29T11:52:00Z</dcterms:created>
  <dcterms:modified xsi:type="dcterms:W3CDTF">2018-10-17T11:36:00Z</dcterms:modified>
</cp:coreProperties>
</file>