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0F4A4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04.03.2025 №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753</w:t>
      </w: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36BB" w:rsidRDefault="002636BB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C4F" w:rsidRDefault="00707C4F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719" w:rsidRDefault="004D6719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04C" w:rsidRDefault="003C004C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04C" w:rsidRDefault="003C004C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4058" w:rsidRDefault="00404058" w:rsidP="00C46E02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Default="00DE2205" w:rsidP="00A935E7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постановление администрации </w:t>
      </w:r>
      <w:r w:rsidR="00C67DEA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«Кингисеппский муниципальный район» от </w:t>
      </w:r>
      <w:r w:rsidR="000E74D0" w:rsidRPr="000E74D0">
        <w:rPr>
          <w:rFonts w:ascii="Times New Roman" w:eastAsia="Times New Roman" w:hAnsi="Times New Roman" w:cs="Times New Roman"/>
          <w:sz w:val="24"/>
          <w:szCs w:val="24"/>
          <w:lang w:eastAsia="ru-RU"/>
        </w:rPr>
        <w:t>12.11.2013</w:t>
      </w:r>
      <w:r w:rsidR="007B1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№ </w:t>
      </w:r>
      <w:r w:rsidR="000E74D0">
        <w:rPr>
          <w:rFonts w:ascii="Times New Roman" w:eastAsia="Times New Roman" w:hAnsi="Times New Roman" w:cs="Times New Roman"/>
          <w:sz w:val="24"/>
          <w:szCs w:val="24"/>
          <w:lang w:eastAsia="ru-RU"/>
        </w:rPr>
        <w:t>3054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муниципальной программы 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«Развитие культуры</w:t>
      </w:r>
      <w:r w:rsidR="000E7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спорта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мол</w:t>
      </w:r>
      <w:r w:rsidR="000E7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одежной политики в Кингисеппском муниципальном районе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455EB5" w:rsidRPr="00455EB5" w:rsidRDefault="00455EB5" w:rsidP="00A935E7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C46E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C67DEA" w:rsidRDefault="000957F7" w:rsidP="00A935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Pr="00DE2205" w:rsidRDefault="00DE2205" w:rsidP="003C00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</w:t>
      </w:r>
      <w:r w:rsidR="0038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</w:t>
      </w:r>
      <w:r w:rsidR="00856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27.12.2021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№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2924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Порядка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разработки, реализации и оценки эффективности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программ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ингис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еппский муниципальный район»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«Кингисеппское городское поселение», </w:t>
      </w:r>
      <w:r w:rsidR="00581E09" w:rsidRP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581E09" w:rsidRP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МО «Кингисеппский муниципал</w:t>
      </w:r>
      <w:r w:rsid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>ьный район» от 09.11.2015 года №</w:t>
      </w:r>
      <w:r w:rsidR="00581E09" w:rsidRP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2477 «Об  утверждении перечня муниципальных программ МО «Кингисеппский муниципальный район»»</w:t>
      </w:r>
      <w:r w:rsid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изменениями),</w:t>
      </w:r>
      <w:r w:rsidR="00581E09" w:rsidRP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FC62B2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атьи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4D671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район», администрация</w:t>
      </w:r>
    </w:p>
    <w:p w:rsidR="00DE2205" w:rsidRDefault="00DE2205" w:rsidP="00A935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55EB5" w:rsidRDefault="00455EB5" w:rsidP="00A935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F0451A" w:rsidRPr="00196E17" w:rsidRDefault="00F0451A" w:rsidP="00AF512E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A935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 о с </w:t>
      </w:r>
      <w:proofErr w:type="gramStart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proofErr w:type="gramEnd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н о в л я е т:</w:t>
      </w:r>
    </w:p>
    <w:p w:rsidR="00BA4507" w:rsidRDefault="00BA4507" w:rsidP="00A935E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196E17" w:rsidRDefault="000957F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687CBA" w:rsidRPr="00404058" w:rsidRDefault="001401CE" w:rsidP="00404058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изменения</w:t>
      </w:r>
      <w:r w:rsidR="00DE2205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</w:t>
      </w:r>
      <w:r w:rsidR="00C67DEA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</w:t>
      </w:r>
      <w:r w:rsidR="00196E17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район» от 1</w:t>
      </w:r>
      <w:r w:rsidR="000E74D0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96E17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.11.201</w:t>
      </w:r>
      <w:r w:rsidR="000E74D0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96E17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 w:rsidR="000E74D0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3054</w:t>
      </w:r>
      <w:r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муниципальной программы «Развитие культуры</w:t>
      </w:r>
      <w:r w:rsidR="000E74D0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спорта</w:t>
      </w:r>
      <w:r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молодежной политики в Кингисеппском</w:t>
      </w:r>
      <w:r w:rsidR="000E74D0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 районе</w:t>
      </w:r>
      <w:r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8028E" w:rsidRPr="0088028E">
        <w:t xml:space="preserve"> </w:t>
      </w:r>
      <w:r w:rsidR="000E74D0">
        <w:t>(</w:t>
      </w:r>
      <w:r w:rsidR="0088028E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изменениями </w:t>
      </w:r>
      <w:r w:rsidR="00745B62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04.04.2014 года № 706, от 07.05.2014 года № 1024, от 12.11.2014 года № 3050, от 18.09.2015 года № 2073, от 18.12.2015 года № 2808, от 23.12.2016 года № 3347, от 01.02.2018 года № 184, от 11.03.2019 года №433, от 29.11.2019 года № 2746, от 14.02.2020  года №330, от 27.04.2020 года №962, от 08.07.2020 года № 1435, от 15.09.2020</w:t>
      </w:r>
      <w:r w:rsidR="003C004C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5B62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3C004C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745B62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1969; от 13.11.2020 года № 2482; от 01.04.2021 года № 740, от 24.09.2021</w:t>
      </w:r>
      <w:r w:rsidR="003C004C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5B62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A935E7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745B62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№2180, от 21.01.2022</w:t>
      </w:r>
      <w:r w:rsidR="00E159C6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5B62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A935E7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745B62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№89</w:t>
      </w:r>
      <w:r w:rsidR="009A3C62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 </w:t>
      </w:r>
      <w:r w:rsidR="009A3C62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10.02.2022 г</w:t>
      </w:r>
      <w:r w:rsidR="003C004C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9A3C62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№265</w:t>
      </w:r>
      <w:r w:rsidR="00A935E7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09.08.2022 года № 1817</w:t>
      </w:r>
      <w:r w:rsidR="009F683F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4D6719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9F683F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21.10.2022 </w:t>
      </w:r>
      <w:r w:rsidR="003C004C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9F683F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№2584</w:t>
      </w:r>
      <w:r w:rsidR="007B1C40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13.02.2023 №362</w:t>
      </w:r>
      <w:r w:rsidR="003C004C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21.11.2023 года № 3468</w:t>
      </w:r>
      <w:r w:rsidR="00B94F16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30.01.2024 года № 261</w:t>
      </w:r>
      <w:r w:rsidR="00173B59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404058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73B59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19.04.2024 года № 1289</w:t>
      </w:r>
      <w:r w:rsidR="00404058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11.06.2024 № 1888</w:t>
      </w:r>
      <w:r w:rsidR="0088028E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87CBA" w:rsidRPr="004040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15414E" w:rsidRPr="0015414E" w:rsidRDefault="0015414E" w:rsidP="0015414E">
      <w:pPr>
        <w:pStyle w:val="a3"/>
        <w:numPr>
          <w:ilvl w:val="1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14E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Паспорте муниципальной программы «Развитие культуры, спорта и молодежной политики в Кингисеппском муниципальном районе» (далее – Программа):</w:t>
      </w:r>
    </w:p>
    <w:p w:rsidR="00ED6742" w:rsidRDefault="0049084E" w:rsidP="00ED6742">
      <w:pPr>
        <w:pStyle w:val="a3"/>
        <w:numPr>
          <w:ilvl w:val="2"/>
          <w:numId w:val="3"/>
        </w:numPr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5414E" w:rsidRPr="00ED6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троку </w:t>
      </w:r>
      <w:r w:rsidR="00ED6742" w:rsidRPr="00ED6742">
        <w:rPr>
          <w:rFonts w:ascii="Times New Roman" w:eastAsia="Times New Roman" w:hAnsi="Times New Roman" w:cs="Times New Roman"/>
          <w:sz w:val="28"/>
          <w:szCs w:val="28"/>
          <w:lang w:eastAsia="ru-RU"/>
        </w:rPr>
        <w:t>«Сроки реализации муниципальной программы» изменить, изложив ее в следующей редакции:</w:t>
      </w:r>
    </w:p>
    <w:tbl>
      <w:tblPr>
        <w:tblStyle w:val="a6"/>
        <w:tblW w:w="0" w:type="auto"/>
        <w:tblInd w:w="-5" w:type="dxa"/>
        <w:tblLook w:val="04A0" w:firstRow="1" w:lastRow="0" w:firstColumn="1" w:lastColumn="0" w:noHBand="0" w:noVBand="1"/>
      </w:tblPr>
      <w:tblGrid>
        <w:gridCol w:w="3544"/>
        <w:gridCol w:w="5948"/>
      </w:tblGrid>
      <w:tr w:rsidR="00ED6742" w:rsidTr="0049084E">
        <w:tc>
          <w:tcPr>
            <w:tcW w:w="3544" w:type="dxa"/>
          </w:tcPr>
          <w:p w:rsidR="00ED6742" w:rsidRDefault="00ED6742" w:rsidP="00ED6742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6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5948" w:type="dxa"/>
          </w:tcPr>
          <w:p w:rsidR="00ED6742" w:rsidRDefault="00ED6742" w:rsidP="00ED6742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6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реализуется в 2022-2027 годах</w:t>
            </w:r>
          </w:p>
        </w:tc>
      </w:tr>
    </w:tbl>
    <w:p w:rsidR="00ED6742" w:rsidRPr="00ED6742" w:rsidRDefault="00ED6742" w:rsidP="00ED6742">
      <w:pPr>
        <w:pStyle w:val="a3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084E" w:rsidRPr="00AF512E" w:rsidRDefault="0049084E" w:rsidP="0049084E">
      <w:pPr>
        <w:pStyle w:val="a3"/>
        <w:numPr>
          <w:ilvl w:val="2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 «</w:t>
      </w:r>
      <w:r w:rsidRPr="0049084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(соисполнители) муниципальной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дополнить фразой следующего содержания:</w:t>
      </w:r>
      <w:r w:rsidR="00AF51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512E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«Комитет по образованию администрации муниципального образования «Кингисеппский муниципальный район».</w:t>
      </w:r>
    </w:p>
    <w:p w:rsidR="00404058" w:rsidRDefault="0049084E" w:rsidP="0015414E">
      <w:pPr>
        <w:pStyle w:val="a3"/>
        <w:numPr>
          <w:ilvl w:val="2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5414E" w:rsidRPr="0015414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троку «Финансовое обеспечение муниципальной программы - всего, в том числе по годам реализации (тыс. руб.)» изменить, изложив ее в следующей редакции:</w:t>
      </w:r>
    </w:p>
    <w:tbl>
      <w:tblPr>
        <w:tblStyle w:val="a6"/>
        <w:tblW w:w="9492" w:type="dxa"/>
        <w:tblInd w:w="-5" w:type="dxa"/>
        <w:tblLook w:val="04A0" w:firstRow="1" w:lastRow="0" w:firstColumn="1" w:lastColumn="0" w:noHBand="0" w:noVBand="1"/>
      </w:tblPr>
      <w:tblGrid>
        <w:gridCol w:w="3735"/>
        <w:gridCol w:w="2878"/>
        <w:gridCol w:w="2879"/>
      </w:tblGrid>
      <w:tr w:rsidR="00AF512E" w:rsidTr="00AF512E">
        <w:tc>
          <w:tcPr>
            <w:tcW w:w="3735" w:type="dxa"/>
            <w:vMerge w:val="restart"/>
          </w:tcPr>
          <w:p w:rsidR="00AF512E" w:rsidRDefault="00AF512E" w:rsidP="00AF512E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512E" w:rsidRDefault="00AF512E" w:rsidP="00AF512E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512E" w:rsidRDefault="00AF512E" w:rsidP="00AF512E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51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муниципальной программы - всего, в том числе по годам реализации (тыс. руб.)</w:t>
            </w:r>
          </w:p>
        </w:tc>
        <w:tc>
          <w:tcPr>
            <w:tcW w:w="2878" w:type="dxa"/>
          </w:tcPr>
          <w:p w:rsidR="00AF512E" w:rsidRDefault="00AF512E" w:rsidP="00AF512E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51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реализации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512E" w:rsidRPr="00AF512E" w:rsidRDefault="00AF512E" w:rsidP="00AF5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512E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</w:tr>
      <w:tr w:rsidR="00AF512E" w:rsidTr="00AF512E">
        <w:tc>
          <w:tcPr>
            <w:tcW w:w="3735" w:type="dxa"/>
            <w:vMerge/>
          </w:tcPr>
          <w:p w:rsidR="00AF512E" w:rsidRDefault="00AF512E" w:rsidP="00AF512E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8" w:type="dxa"/>
          </w:tcPr>
          <w:p w:rsidR="00AF512E" w:rsidRDefault="00AF512E" w:rsidP="00AF512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AF512E" w:rsidRPr="00AF512E" w:rsidRDefault="00AF512E" w:rsidP="00AF512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</w:t>
            </w:r>
            <w:r w:rsidRPr="00AF51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98 072,2   </w:t>
            </w:r>
          </w:p>
        </w:tc>
      </w:tr>
      <w:tr w:rsidR="00AF512E" w:rsidTr="00AF512E">
        <w:tc>
          <w:tcPr>
            <w:tcW w:w="3735" w:type="dxa"/>
            <w:vMerge/>
          </w:tcPr>
          <w:p w:rsidR="00AF512E" w:rsidRDefault="00AF512E" w:rsidP="00AF512E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8" w:type="dxa"/>
          </w:tcPr>
          <w:p w:rsidR="00AF512E" w:rsidRDefault="00AF512E" w:rsidP="00AF512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F512E" w:rsidRPr="00AF512E" w:rsidRDefault="00AF512E" w:rsidP="00AF512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r w:rsidRPr="00AF51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95 719,7   </w:t>
            </w:r>
          </w:p>
        </w:tc>
      </w:tr>
      <w:tr w:rsidR="00AF512E" w:rsidTr="00AF512E">
        <w:tc>
          <w:tcPr>
            <w:tcW w:w="3735" w:type="dxa"/>
            <w:vMerge/>
          </w:tcPr>
          <w:p w:rsidR="00AF512E" w:rsidRDefault="00AF512E" w:rsidP="00AF512E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8" w:type="dxa"/>
          </w:tcPr>
          <w:p w:rsidR="00AF512E" w:rsidRDefault="00AF512E" w:rsidP="00AF512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F512E" w:rsidRPr="00AF512E" w:rsidRDefault="00AF512E" w:rsidP="00AF512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51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Pr="00AF51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85 295,8   </w:t>
            </w:r>
          </w:p>
        </w:tc>
      </w:tr>
      <w:tr w:rsidR="00AF512E" w:rsidTr="00AF512E">
        <w:tc>
          <w:tcPr>
            <w:tcW w:w="3735" w:type="dxa"/>
            <w:vMerge/>
          </w:tcPr>
          <w:p w:rsidR="00AF512E" w:rsidRDefault="00AF512E" w:rsidP="00AF512E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8" w:type="dxa"/>
          </w:tcPr>
          <w:p w:rsidR="00AF512E" w:rsidRDefault="00AF512E" w:rsidP="00AF512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F512E" w:rsidRPr="00AF512E" w:rsidRDefault="00AF512E" w:rsidP="00AF512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F51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135 044,6   </w:t>
            </w:r>
          </w:p>
        </w:tc>
      </w:tr>
      <w:tr w:rsidR="00AF512E" w:rsidTr="00AF512E">
        <w:tc>
          <w:tcPr>
            <w:tcW w:w="3735" w:type="dxa"/>
            <w:vMerge/>
          </w:tcPr>
          <w:p w:rsidR="00AF512E" w:rsidRDefault="00AF512E" w:rsidP="00AF512E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8" w:type="dxa"/>
          </w:tcPr>
          <w:p w:rsidR="00AF512E" w:rsidRDefault="00AF512E" w:rsidP="00AF512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год</w:t>
            </w: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F512E" w:rsidRPr="00AF512E" w:rsidRDefault="00AF512E" w:rsidP="00AF512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r w:rsidRPr="00AF51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95 073,0   </w:t>
            </w:r>
          </w:p>
        </w:tc>
      </w:tr>
      <w:tr w:rsidR="00AF512E" w:rsidTr="00AF512E">
        <w:tc>
          <w:tcPr>
            <w:tcW w:w="3735" w:type="dxa"/>
            <w:vMerge/>
          </w:tcPr>
          <w:p w:rsidR="00AF512E" w:rsidRDefault="00AF512E" w:rsidP="00AF512E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8" w:type="dxa"/>
          </w:tcPr>
          <w:p w:rsidR="00AF512E" w:rsidRPr="00AF512E" w:rsidRDefault="00AF512E" w:rsidP="00AF512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 год</w:t>
            </w: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AF512E" w:rsidRPr="00AF512E" w:rsidRDefault="00AF512E" w:rsidP="00AF512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</w:t>
            </w:r>
            <w:r w:rsidRPr="00AF51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104 140,5   </w:t>
            </w:r>
          </w:p>
        </w:tc>
      </w:tr>
      <w:tr w:rsidR="00AF512E" w:rsidTr="00AF512E">
        <w:tc>
          <w:tcPr>
            <w:tcW w:w="3735" w:type="dxa"/>
            <w:vMerge/>
          </w:tcPr>
          <w:p w:rsidR="00AF512E" w:rsidRDefault="00AF512E" w:rsidP="00AF512E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8" w:type="dxa"/>
          </w:tcPr>
          <w:p w:rsidR="00AF512E" w:rsidRPr="00AF512E" w:rsidRDefault="00AF512E" w:rsidP="00AF512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51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F512E" w:rsidRPr="00AF512E" w:rsidRDefault="00AF512E" w:rsidP="00AF512E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</w:t>
            </w:r>
            <w:r w:rsidRPr="00AF512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613 345,8   </w:t>
            </w:r>
          </w:p>
        </w:tc>
      </w:tr>
    </w:tbl>
    <w:p w:rsidR="0015414E" w:rsidRPr="00AF512E" w:rsidRDefault="0015414E" w:rsidP="00AF512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205" w:rsidRPr="00687CBA" w:rsidRDefault="00404058" w:rsidP="00A935E7">
      <w:pPr>
        <w:pStyle w:val="a3"/>
        <w:numPr>
          <w:ilvl w:val="1"/>
          <w:numId w:val="3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Приложения №1, 2 к </w:t>
      </w:r>
      <w:r w:rsidR="00AF512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рограмме и текстовую часть </w:t>
      </w:r>
      <w:r w:rsidR="00875BE4"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 w:rsidR="00745B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приложениям</w:t>
      </w:r>
      <w:proofErr w:type="gramEnd"/>
      <w:r w:rsidR="00745B62" w:rsidRPr="00745B62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875BE4">
        <w:rPr>
          <w:rFonts w:ascii="Times New Roman" w:hAnsi="Times New Roman" w:cs="Times New Roman"/>
          <w:sz w:val="28"/>
          <w:szCs w:val="28"/>
        </w:rPr>
        <w:t>.</w:t>
      </w:r>
    </w:p>
    <w:p w:rsidR="00687CBA" w:rsidRPr="00687CBA" w:rsidRDefault="00DE2205" w:rsidP="00A935E7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Настоящее постановление подлежит размещению на официальном сайте администрации </w:t>
      </w:r>
      <w:r w:rsidR="00BA450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</w:t>
      </w:r>
      <w:r w:rsidR="00417F0D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«Кингисеппский муниципальный район»</w:t>
      </w:r>
      <w:r w:rsidR="00DE54E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информационно – телекоммуникационной сети «Интернет».</w:t>
      </w:r>
    </w:p>
    <w:p w:rsidR="004D6719" w:rsidRPr="00C46E02" w:rsidRDefault="00E159C6" w:rsidP="00C46E0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57F7">
        <w:rPr>
          <w:rFonts w:ascii="Times New Roman" w:hAnsi="Times New Roman" w:cs="Times New Roman"/>
          <w:sz w:val="28"/>
          <w:szCs w:val="28"/>
        </w:rPr>
        <w:t>. Контроль за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</w:t>
      </w:r>
      <w:proofErr w:type="gramStart"/>
      <w:r w:rsidR="000957F7" w:rsidRPr="000957F7">
        <w:rPr>
          <w:rFonts w:ascii="Times New Roman" w:hAnsi="Times New Roman" w:cs="Times New Roman"/>
          <w:sz w:val="28"/>
          <w:szCs w:val="28"/>
        </w:rPr>
        <w:t xml:space="preserve">на  </w:t>
      </w:r>
      <w:r w:rsidR="00404058">
        <w:rPr>
          <w:rFonts w:ascii="Times New Roman" w:hAnsi="Times New Roman" w:cs="Times New Roman"/>
          <w:sz w:val="28"/>
          <w:szCs w:val="28"/>
        </w:rPr>
        <w:t>исполняющего</w:t>
      </w:r>
      <w:proofErr w:type="gramEnd"/>
      <w:r w:rsidR="00404058">
        <w:rPr>
          <w:rFonts w:ascii="Times New Roman" w:hAnsi="Times New Roman" w:cs="Times New Roman"/>
          <w:sz w:val="28"/>
          <w:szCs w:val="28"/>
        </w:rPr>
        <w:t xml:space="preserve"> обязанности </w:t>
      </w:r>
      <w:r w:rsidR="00A935E7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</w:t>
      </w:r>
      <w:r w:rsidR="00A935E7" w:rsidRPr="00A935E7">
        <w:rPr>
          <w:rFonts w:ascii="Times New Roman" w:hAnsi="Times New Roman" w:cs="Times New Roman"/>
          <w:sz w:val="28"/>
          <w:szCs w:val="28"/>
        </w:rPr>
        <w:t>МО «Кингисеппский муниципальный район»</w:t>
      </w:r>
      <w:r w:rsidR="00A935E7">
        <w:rPr>
          <w:rFonts w:ascii="Times New Roman" w:hAnsi="Times New Roman" w:cs="Times New Roman"/>
          <w:sz w:val="28"/>
          <w:szCs w:val="28"/>
        </w:rPr>
        <w:t xml:space="preserve"> 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по </w:t>
      </w:r>
      <w:r w:rsidR="00404058">
        <w:rPr>
          <w:rFonts w:ascii="Times New Roman" w:hAnsi="Times New Roman" w:cs="Times New Roman"/>
          <w:sz w:val="28"/>
          <w:szCs w:val="28"/>
        </w:rPr>
        <w:t>внутренней политике А.В. Соснина.</w:t>
      </w:r>
    </w:p>
    <w:p w:rsidR="00173B59" w:rsidRDefault="00173B59" w:rsidP="00173B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4D6719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D67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</w:p>
    <w:p w:rsidR="00173B59" w:rsidRDefault="00173B59" w:rsidP="00173B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</w:t>
      </w:r>
      <w:r w:rsidRPr="004D6719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D6719">
        <w:rPr>
          <w:rFonts w:ascii="Times New Roman" w:eastAsia="Calibri" w:hAnsi="Times New Roman" w:cs="Times New Roman"/>
          <w:sz w:val="28"/>
          <w:szCs w:val="28"/>
        </w:rPr>
        <w:t>«Кингисеппский</w:t>
      </w:r>
    </w:p>
    <w:p w:rsidR="00653EC7" w:rsidRPr="00C46E02" w:rsidRDefault="00173B59" w:rsidP="00C46E0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6719">
        <w:rPr>
          <w:rFonts w:ascii="Times New Roman" w:eastAsia="Calibri" w:hAnsi="Times New Roman" w:cs="Times New Roman"/>
          <w:sz w:val="28"/>
          <w:szCs w:val="28"/>
        </w:rPr>
        <w:t>муниципальный район»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="00404058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C46E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04058">
        <w:rPr>
          <w:rFonts w:ascii="Times New Roman" w:eastAsia="Calibri" w:hAnsi="Times New Roman" w:cs="Times New Roman"/>
          <w:sz w:val="28"/>
          <w:szCs w:val="28"/>
        </w:rPr>
        <w:t xml:space="preserve"> В.Е. Толкачев</w:t>
      </w:r>
    </w:p>
    <w:p w:rsidR="00C46E02" w:rsidRDefault="00C46E02" w:rsidP="00C46E02">
      <w:pPr>
        <w:spacing w:after="0"/>
        <w:rPr>
          <w:rFonts w:ascii="Times New Roman" w:hAnsi="Times New Roman" w:cs="Times New Roman"/>
          <w:color w:val="000000"/>
        </w:rPr>
      </w:pPr>
    </w:p>
    <w:p w:rsidR="000957F7" w:rsidRPr="000957F7" w:rsidRDefault="000957F7" w:rsidP="00C46E02">
      <w:pPr>
        <w:spacing w:after="0"/>
        <w:rPr>
          <w:rFonts w:ascii="Times New Roman" w:hAnsi="Times New Roman" w:cs="Times New Roman"/>
          <w:color w:val="000000"/>
        </w:rPr>
      </w:pPr>
      <w:r w:rsidRPr="000957F7">
        <w:rPr>
          <w:rFonts w:ascii="Times New Roman" w:hAnsi="Times New Roman" w:cs="Times New Roman"/>
          <w:color w:val="000000"/>
        </w:rPr>
        <w:t>Замчалов, 27303</w:t>
      </w:r>
    </w:p>
    <w:p w:rsidR="000957F7" w:rsidRPr="000957F7" w:rsidRDefault="001C0471" w:rsidP="00C46E02">
      <w:pPr>
        <w:spacing w:after="0"/>
        <w:ind w:right="28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 w:rsidR="000957F7" w:rsidRPr="000957F7">
        <w:rPr>
          <w:rFonts w:ascii="Times New Roman" w:hAnsi="Times New Roman" w:cs="Times New Roman"/>
          <w:color w:val="000000"/>
        </w:rPr>
        <w:t xml:space="preserve"> экз., </w:t>
      </w:r>
      <w:r w:rsidR="00404058">
        <w:rPr>
          <w:rFonts w:ascii="Times New Roman" w:hAnsi="Times New Roman" w:cs="Times New Roman"/>
          <w:color w:val="000000"/>
        </w:rPr>
        <w:t>25.02.2025</w:t>
      </w:r>
    </w:p>
    <w:sectPr w:rsidR="000957F7" w:rsidRPr="000957F7" w:rsidSect="00C46E02">
      <w:pgSz w:w="11906" w:h="16838"/>
      <w:pgMar w:top="1276" w:right="849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941CE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4F3DB3"/>
    <w:multiLevelType w:val="hybridMultilevel"/>
    <w:tmpl w:val="0E9CCDD2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B77B3"/>
    <w:multiLevelType w:val="hybridMultilevel"/>
    <w:tmpl w:val="0CB859D0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B4E9A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A65DF7"/>
    <w:multiLevelType w:val="hybridMultilevel"/>
    <w:tmpl w:val="EB7A2E2C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183C86"/>
    <w:multiLevelType w:val="hybridMultilevel"/>
    <w:tmpl w:val="425A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9F5CE0"/>
    <w:multiLevelType w:val="multilevel"/>
    <w:tmpl w:val="2E5832C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 w15:restartNumberingAfterBreak="0">
    <w:nsid w:val="665770C9"/>
    <w:multiLevelType w:val="hybridMultilevel"/>
    <w:tmpl w:val="F6E695E8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946CC9"/>
    <w:multiLevelType w:val="hybridMultilevel"/>
    <w:tmpl w:val="F8AA30F6"/>
    <w:lvl w:ilvl="0" w:tplc="1EFADBE2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A9A"/>
    <w:rsid w:val="00035237"/>
    <w:rsid w:val="00050022"/>
    <w:rsid w:val="000658B2"/>
    <w:rsid w:val="0008579D"/>
    <w:rsid w:val="000957F7"/>
    <w:rsid w:val="000C63A9"/>
    <w:rsid w:val="000E3541"/>
    <w:rsid w:val="000E74D0"/>
    <w:rsid w:val="000F4A45"/>
    <w:rsid w:val="00114D54"/>
    <w:rsid w:val="001401CE"/>
    <w:rsid w:val="0015414E"/>
    <w:rsid w:val="00167D05"/>
    <w:rsid w:val="00173B59"/>
    <w:rsid w:val="00196E17"/>
    <w:rsid w:val="00197FB5"/>
    <w:rsid w:val="001C0471"/>
    <w:rsid w:val="001E1B62"/>
    <w:rsid w:val="001E75F8"/>
    <w:rsid w:val="001F6F77"/>
    <w:rsid w:val="0024656D"/>
    <w:rsid w:val="002636BB"/>
    <w:rsid w:val="00276717"/>
    <w:rsid w:val="00284994"/>
    <w:rsid w:val="00307161"/>
    <w:rsid w:val="0033708D"/>
    <w:rsid w:val="00343CE4"/>
    <w:rsid w:val="0038242C"/>
    <w:rsid w:val="003C004C"/>
    <w:rsid w:val="00404058"/>
    <w:rsid w:val="00417F0D"/>
    <w:rsid w:val="00417FE5"/>
    <w:rsid w:val="00455EB5"/>
    <w:rsid w:val="00463299"/>
    <w:rsid w:val="0049084E"/>
    <w:rsid w:val="004D4074"/>
    <w:rsid w:val="004D6719"/>
    <w:rsid w:val="004D7208"/>
    <w:rsid w:val="004F5035"/>
    <w:rsid w:val="004F71EF"/>
    <w:rsid w:val="00502C1D"/>
    <w:rsid w:val="00507EAA"/>
    <w:rsid w:val="0056130D"/>
    <w:rsid w:val="00581E09"/>
    <w:rsid w:val="0059012E"/>
    <w:rsid w:val="006368D9"/>
    <w:rsid w:val="00653EC7"/>
    <w:rsid w:val="00681EF8"/>
    <w:rsid w:val="00683E79"/>
    <w:rsid w:val="00687CBA"/>
    <w:rsid w:val="006941E4"/>
    <w:rsid w:val="006A49F8"/>
    <w:rsid w:val="006D3138"/>
    <w:rsid w:val="006F1D85"/>
    <w:rsid w:val="00704540"/>
    <w:rsid w:val="00707C4F"/>
    <w:rsid w:val="007228B6"/>
    <w:rsid w:val="00745B62"/>
    <w:rsid w:val="00755C31"/>
    <w:rsid w:val="00783BD1"/>
    <w:rsid w:val="007B1C40"/>
    <w:rsid w:val="007F05F8"/>
    <w:rsid w:val="007F1332"/>
    <w:rsid w:val="00807793"/>
    <w:rsid w:val="00821399"/>
    <w:rsid w:val="008412CF"/>
    <w:rsid w:val="00846FE1"/>
    <w:rsid w:val="00856B4F"/>
    <w:rsid w:val="00875BE4"/>
    <w:rsid w:val="0088028E"/>
    <w:rsid w:val="0088113C"/>
    <w:rsid w:val="00882D64"/>
    <w:rsid w:val="00891E1A"/>
    <w:rsid w:val="008A41AA"/>
    <w:rsid w:val="008C444A"/>
    <w:rsid w:val="008F41DF"/>
    <w:rsid w:val="00923DC8"/>
    <w:rsid w:val="00950EF2"/>
    <w:rsid w:val="00961F4C"/>
    <w:rsid w:val="009A3A63"/>
    <w:rsid w:val="009A3C62"/>
    <w:rsid w:val="009E4C5B"/>
    <w:rsid w:val="009F10BE"/>
    <w:rsid w:val="009F683F"/>
    <w:rsid w:val="00A0549A"/>
    <w:rsid w:val="00A62094"/>
    <w:rsid w:val="00A65B4E"/>
    <w:rsid w:val="00A913A2"/>
    <w:rsid w:val="00A935E7"/>
    <w:rsid w:val="00AF512E"/>
    <w:rsid w:val="00B04582"/>
    <w:rsid w:val="00B169A6"/>
    <w:rsid w:val="00B27A9A"/>
    <w:rsid w:val="00B6087B"/>
    <w:rsid w:val="00B735D8"/>
    <w:rsid w:val="00B7734A"/>
    <w:rsid w:val="00B77DBB"/>
    <w:rsid w:val="00B86445"/>
    <w:rsid w:val="00B94F16"/>
    <w:rsid w:val="00BA4507"/>
    <w:rsid w:val="00BF3F9C"/>
    <w:rsid w:val="00C0275A"/>
    <w:rsid w:val="00C07D20"/>
    <w:rsid w:val="00C25B9C"/>
    <w:rsid w:val="00C4010F"/>
    <w:rsid w:val="00C46E02"/>
    <w:rsid w:val="00C57E20"/>
    <w:rsid w:val="00C67DEA"/>
    <w:rsid w:val="00C848E3"/>
    <w:rsid w:val="00C94D72"/>
    <w:rsid w:val="00CD27D5"/>
    <w:rsid w:val="00D0593F"/>
    <w:rsid w:val="00D6137C"/>
    <w:rsid w:val="00D72B01"/>
    <w:rsid w:val="00DB3BE9"/>
    <w:rsid w:val="00DC2D5B"/>
    <w:rsid w:val="00DE2205"/>
    <w:rsid w:val="00DE54E7"/>
    <w:rsid w:val="00E020B1"/>
    <w:rsid w:val="00E159C6"/>
    <w:rsid w:val="00E2523B"/>
    <w:rsid w:val="00E40109"/>
    <w:rsid w:val="00EB0F32"/>
    <w:rsid w:val="00ED6742"/>
    <w:rsid w:val="00EE174A"/>
    <w:rsid w:val="00F01266"/>
    <w:rsid w:val="00F0451A"/>
    <w:rsid w:val="00F667C8"/>
    <w:rsid w:val="00F712F3"/>
    <w:rsid w:val="00F72AB3"/>
    <w:rsid w:val="00F75144"/>
    <w:rsid w:val="00F96CB8"/>
    <w:rsid w:val="00FC62B2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B5EF40-861A-49A2-AC15-CD7E4CDE8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40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B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2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7D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D67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6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F6829-8AC6-4D4F-ACB0-347245DC0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Сергей Замчалов</cp:lastModifiedBy>
  <cp:revision>18</cp:revision>
  <cp:lastPrinted>2023-01-30T08:51:00Z</cp:lastPrinted>
  <dcterms:created xsi:type="dcterms:W3CDTF">2023-11-16T08:57:00Z</dcterms:created>
  <dcterms:modified xsi:type="dcterms:W3CDTF">2025-03-06T06:00:00Z</dcterms:modified>
</cp:coreProperties>
</file>