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B9" w:rsidRPr="00683F62" w:rsidRDefault="007C1C93" w:rsidP="007C1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62">
        <w:rPr>
          <w:rFonts w:ascii="Times New Roman" w:hAnsi="Times New Roman" w:cs="Times New Roman"/>
          <w:b/>
          <w:sz w:val="24"/>
          <w:szCs w:val="24"/>
        </w:rPr>
        <w:t>Пояснительная записка о реализации муниципальных программ</w:t>
      </w:r>
    </w:p>
    <w:p w:rsidR="007C1C93" w:rsidRPr="00683F62" w:rsidRDefault="007C1C93" w:rsidP="007C1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62">
        <w:rPr>
          <w:rFonts w:ascii="Times New Roman" w:hAnsi="Times New Roman" w:cs="Times New Roman"/>
          <w:b/>
          <w:sz w:val="24"/>
          <w:szCs w:val="24"/>
        </w:rPr>
        <w:t>за 2018 год</w:t>
      </w:r>
    </w:p>
    <w:p w:rsidR="007C1C93" w:rsidRDefault="007C1C93" w:rsidP="007C1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F62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Pr="00683F62">
        <w:rPr>
          <w:rFonts w:ascii="Times New Roman" w:hAnsi="Times New Roman" w:cs="Times New Roman"/>
          <w:b/>
          <w:sz w:val="24"/>
          <w:szCs w:val="24"/>
        </w:rPr>
        <w:t>Кингисеппский</w:t>
      </w:r>
      <w:proofErr w:type="spellEnd"/>
      <w:r w:rsidRPr="00683F62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район»</w:t>
      </w:r>
    </w:p>
    <w:p w:rsidR="0095591A" w:rsidRDefault="0095591A" w:rsidP="007C1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91A" w:rsidRPr="00683F62" w:rsidRDefault="0095591A" w:rsidP="007C1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C93" w:rsidRPr="00683F62" w:rsidRDefault="007C1C93" w:rsidP="007C1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C93" w:rsidRPr="003D35B4" w:rsidRDefault="0095591A" w:rsidP="0095591A">
      <w:pPr>
        <w:shd w:val="clear" w:color="auto" w:fill="D9D9D9" w:themeFill="background1" w:themeFillShade="D9"/>
        <w:tabs>
          <w:tab w:val="left" w:pos="64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35B4">
        <w:rPr>
          <w:rFonts w:ascii="Times New Roman" w:hAnsi="Times New Roman" w:cs="Times New Roman"/>
          <w:b/>
          <w:sz w:val="24"/>
          <w:szCs w:val="24"/>
        </w:rPr>
        <w:t>Муниципальная</w:t>
      </w:r>
      <w:r w:rsidR="007C1C93" w:rsidRPr="003D35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Pr="003D35B4">
        <w:rPr>
          <w:rFonts w:ascii="Times New Roman" w:hAnsi="Times New Roman" w:cs="Times New Roman"/>
          <w:b/>
          <w:sz w:val="24"/>
          <w:szCs w:val="24"/>
        </w:rPr>
        <w:t>а</w:t>
      </w:r>
      <w:r w:rsidR="003D3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1C93" w:rsidRPr="003D35B4">
        <w:rPr>
          <w:rFonts w:ascii="Times New Roman" w:hAnsi="Times New Roman" w:cs="Times New Roman"/>
          <w:b/>
          <w:sz w:val="24"/>
          <w:szCs w:val="24"/>
        </w:rPr>
        <w:t xml:space="preserve">"Развитие образования </w:t>
      </w:r>
      <w:proofErr w:type="spellStart"/>
      <w:r w:rsidR="007C1C93" w:rsidRPr="003D35B4">
        <w:rPr>
          <w:rFonts w:ascii="Times New Roman" w:hAnsi="Times New Roman" w:cs="Times New Roman"/>
          <w:b/>
          <w:sz w:val="24"/>
          <w:szCs w:val="24"/>
        </w:rPr>
        <w:t>Кингисеппского</w:t>
      </w:r>
      <w:proofErr w:type="spellEnd"/>
      <w:r w:rsidR="007C1C93" w:rsidRPr="003D35B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района" </w:t>
      </w:r>
    </w:p>
    <w:p w:rsidR="007C1C93" w:rsidRPr="00683F62" w:rsidRDefault="007C1C93" w:rsidP="007C1C93">
      <w:pPr>
        <w:tabs>
          <w:tab w:val="left" w:pos="74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Комитет по образованию предоставляет субсидии на выполнение муниципального задания и субсидии на иные цели 48 бюджетным учреждениям, а также 1 частному образовательному учреждению. 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Учреждение для детей, нуждающихся в психолого-педагогической и </w:t>
      </w:r>
      <w:r w:rsidRPr="00683F62">
        <w:rPr>
          <w:rFonts w:ascii="Times New Roman" w:hAnsi="Times New Roman" w:cs="Times New Roman"/>
          <w:color w:val="000000"/>
          <w:sz w:val="24"/>
          <w:szCs w:val="24"/>
        </w:rPr>
        <w:t>медико-социальной помощи "Центр диагностики и консультирования" финансируется, в соответствии с типом казенного учреждения.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color w:val="000000"/>
          <w:sz w:val="24"/>
          <w:szCs w:val="24"/>
        </w:rPr>
        <w:t>Общий план по расходам по состоянию на 01.01.2019 года составляет  91,63 %.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color w:val="000000"/>
          <w:sz w:val="24"/>
          <w:szCs w:val="24"/>
        </w:rPr>
        <w:t>Отклонение от установленных плановых назначений за 2018 год: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b/>
          <w:color w:val="000000"/>
          <w:sz w:val="24"/>
          <w:szCs w:val="24"/>
        </w:rPr>
        <w:t>По подпрограмме «Развитие дошкольного образования»: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color w:val="000000"/>
          <w:sz w:val="24"/>
          <w:szCs w:val="24"/>
        </w:rPr>
        <w:t>Основное мероприятие 2 "Содействие развитию дошкольного образований"- утверждено 44 885,2 тыс. руб.,  исполнено 42 427,7 тыс. руб., % исполнения от годовых бюджетных назначений составил 94,5, финансирование направлялось в соответствии с фактическими расходами;</w:t>
      </w:r>
    </w:p>
    <w:p w:rsidR="007C1C93" w:rsidRPr="00683F62" w:rsidRDefault="007C1C93" w:rsidP="007C1C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мероприятие 4 "Развитие объектов образования </w:t>
      </w:r>
      <w:proofErr w:type="spellStart"/>
      <w:r w:rsidRPr="00683F62">
        <w:rPr>
          <w:rFonts w:ascii="Times New Roman" w:hAnsi="Times New Roman" w:cs="Times New Roman"/>
          <w:color w:val="000000"/>
          <w:sz w:val="24"/>
          <w:szCs w:val="24"/>
        </w:rPr>
        <w:t>Кингисеппского</w:t>
      </w:r>
      <w:proofErr w:type="spellEnd"/>
      <w:r w:rsidRPr="00683F62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района" - утверждено  32 883,1 тыс. руб., исполнено 6 894,7 тыс. руб., % исполнения от годовых бюджетных назначений составил 21,0. По итогу 2018 года выполнены следующие работы: Технологическое присоединение к электросетям, присоединение к теплосетям, присоединение к сетям водоснабжения, водоотведение. Проектно-сметная документация прошла государственную экспертизу. Получено положительное заключение. 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F62">
        <w:rPr>
          <w:rFonts w:ascii="Times New Roman" w:hAnsi="Times New Roman" w:cs="Times New Roman"/>
          <w:b/>
          <w:sz w:val="24"/>
          <w:szCs w:val="24"/>
        </w:rPr>
        <w:t>По подпрограмме «Развитие общего образования»:</w:t>
      </w:r>
    </w:p>
    <w:p w:rsidR="007C1C93" w:rsidRPr="00683F62" w:rsidRDefault="007C1C93" w:rsidP="007C1C93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color w:val="000000"/>
          <w:sz w:val="24"/>
          <w:szCs w:val="24"/>
        </w:rPr>
        <w:t xml:space="preserve">Основное мероприятие 4 "Развитие объектов образования </w:t>
      </w:r>
      <w:proofErr w:type="spellStart"/>
      <w:r w:rsidRPr="00683F62">
        <w:rPr>
          <w:rFonts w:ascii="Times New Roman" w:hAnsi="Times New Roman" w:cs="Times New Roman"/>
          <w:color w:val="000000"/>
          <w:sz w:val="24"/>
          <w:szCs w:val="24"/>
        </w:rPr>
        <w:t>Кингисеппского</w:t>
      </w:r>
      <w:proofErr w:type="spellEnd"/>
      <w:r w:rsidRPr="00683F62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района" - утверждено  205 657,1 тыс. руб., исполнено 109 187,2 тыс. руб., % исполнения от годовых бюджетных назначений составил 53,1. По состоянию на 01.01.2019 года готовность объекта выполнена на 59%.  В связи с существенными нарушениями со стороны подрядчика заключенный муниципальный контракт с ООО СК "ЭТС" расторгнут в одностороннем порядке.  Заключен муниципальный контракт с новым подрядчиком ООО "Северо-Западное Строительно-Монтажное Эксплуатационное Управление" (МК № СК-1/2018 от 18.06.2018г.) на сумму 267 855 304,51 рублей на строительство по объекту «Строительство школы в д. </w:t>
      </w:r>
      <w:proofErr w:type="gramStart"/>
      <w:r w:rsidRPr="00683F62">
        <w:rPr>
          <w:rFonts w:ascii="Times New Roman" w:hAnsi="Times New Roman" w:cs="Times New Roman"/>
          <w:color w:val="000000"/>
          <w:sz w:val="24"/>
          <w:szCs w:val="24"/>
        </w:rPr>
        <w:t>Большая</w:t>
      </w:r>
      <w:proofErr w:type="gramEnd"/>
      <w:r w:rsidRPr="00683F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3F62">
        <w:rPr>
          <w:rFonts w:ascii="Times New Roman" w:hAnsi="Times New Roman" w:cs="Times New Roman"/>
          <w:color w:val="000000"/>
          <w:sz w:val="24"/>
          <w:szCs w:val="24"/>
        </w:rPr>
        <w:t>Пустомержа</w:t>
      </w:r>
      <w:proofErr w:type="spellEnd"/>
      <w:r w:rsidRPr="00683F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3F62">
        <w:rPr>
          <w:rFonts w:ascii="Times New Roman" w:hAnsi="Times New Roman" w:cs="Times New Roman"/>
          <w:color w:val="000000"/>
          <w:sz w:val="24"/>
          <w:szCs w:val="24"/>
        </w:rPr>
        <w:t>Кингисеппского</w:t>
      </w:r>
      <w:proofErr w:type="spellEnd"/>
      <w:r w:rsidRPr="00683F62">
        <w:rPr>
          <w:rFonts w:ascii="Times New Roman" w:hAnsi="Times New Roman" w:cs="Times New Roman"/>
          <w:color w:val="000000"/>
          <w:sz w:val="24"/>
          <w:szCs w:val="24"/>
        </w:rPr>
        <w:t xml:space="preserve"> района" и сроком выполнения работ 510 календарных дней (с момента подписания контракта). </w:t>
      </w:r>
    </w:p>
    <w:p w:rsidR="007C1C93" w:rsidRPr="00683F62" w:rsidRDefault="007C1C93" w:rsidP="007C1C9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color w:val="000000"/>
          <w:sz w:val="24"/>
          <w:szCs w:val="24"/>
        </w:rPr>
        <w:t xml:space="preserve">По объекту выполнены следующие работы: устройство монолитных перекрытий блоков 3,4 </w:t>
      </w:r>
      <w:proofErr w:type="spellStart"/>
      <w:r w:rsidRPr="00683F62">
        <w:rPr>
          <w:rFonts w:ascii="Times New Roman" w:hAnsi="Times New Roman" w:cs="Times New Roman"/>
          <w:color w:val="000000"/>
          <w:sz w:val="24"/>
          <w:szCs w:val="24"/>
        </w:rPr>
        <w:t>конструктива</w:t>
      </w:r>
      <w:proofErr w:type="spellEnd"/>
      <w:r w:rsidRPr="00683F62">
        <w:rPr>
          <w:rFonts w:ascii="Times New Roman" w:hAnsi="Times New Roman" w:cs="Times New Roman"/>
          <w:color w:val="000000"/>
          <w:sz w:val="24"/>
          <w:szCs w:val="24"/>
        </w:rPr>
        <w:t xml:space="preserve"> здания (стены, перекрытия), инженерная подготовка территории стадиона, заполнение оконных проёмов, планировка благоустройства. Заключили муниципальный контракт на осуществление авторского надзора за строительством объекта. Частично проведены работы по технологическому присоединению к электросетям (окончательный расчет по договору с ПАО «</w:t>
      </w:r>
      <w:proofErr w:type="spellStart"/>
      <w:r w:rsidRPr="00683F62">
        <w:rPr>
          <w:rFonts w:ascii="Times New Roman" w:hAnsi="Times New Roman" w:cs="Times New Roman"/>
          <w:color w:val="000000"/>
          <w:sz w:val="24"/>
          <w:szCs w:val="24"/>
        </w:rPr>
        <w:t>Ленэнерго</w:t>
      </w:r>
      <w:proofErr w:type="spellEnd"/>
      <w:r w:rsidRPr="00683F62">
        <w:rPr>
          <w:rFonts w:ascii="Times New Roman" w:hAnsi="Times New Roman" w:cs="Times New Roman"/>
          <w:color w:val="000000"/>
          <w:sz w:val="24"/>
          <w:szCs w:val="24"/>
        </w:rPr>
        <w:t>» будет осуществлен после фактического присоединения).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F62">
        <w:rPr>
          <w:rFonts w:ascii="Times New Roman" w:hAnsi="Times New Roman" w:cs="Times New Roman"/>
          <w:b/>
          <w:sz w:val="24"/>
          <w:szCs w:val="24"/>
        </w:rPr>
        <w:t>По подпрограмме  «Развитие дополнительного  образования»: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Основное мероприятие 2 "Содействие развитию дополнительного образования" </w:t>
      </w:r>
      <w:r w:rsidRPr="00683F62">
        <w:rPr>
          <w:rFonts w:ascii="Times New Roman" w:hAnsi="Times New Roman" w:cs="Times New Roman"/>
          <w:color w:val="000000"/>
          <w:sz w:val="24"/>
          <w:szCs w:val="24"/>
        </w:rPr>
        <w:t>- утверждено  730,0 тыс. руб., исполнено 680,0 тыс. руб., % исполнения от годовых бюджетных назначений составил 93,2, финансирование направлялось в соответствии с фактическими расходами;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Основное мероприятие 3 "Развитие инфраструктуры дополнительного образования" </w:t>
      </w:r>
      <w:r w:rsidRPr="00683F62">
        <w:rPr>
          <w:rFonts w:ascii="Times New Roman" w:hAnsi="Times New Roman" w:cs="Times New Roman"/>
          <w:color w:val="000000"/>
          <w:sz w:val="24"/>
          <w:szCs w:val="24"/>
        </w:rPr>
        <w:t>- утверждено  11 779,9 тыс. руб., исполнено 10 584,7 тыс. руб., % исполнения от годовых бюджетных назначений составил 89,9,  финансирование направлялось в соответствии с фактическими расходами после прохождения конкурсных процедур.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C1C93" w:rsidRPr="003D35B4" w:rsidRDefault="0095591A" w:rsidP="0095591A">
      <w:pP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35B4">
        <w:rPr>
          <w:rFonts w:ascii="Times New Roman" w:hAnsi="Times New Roman" w:cs="Times New Roman"/>
          <w:b/>
          <w:sz w:val="24"/>
          <w:szCs w:val="24"/>
        </w:rPr>
        <w:t>М</w:t>
      </w:r>
      <w:r w:rsidR="007C1C93" w:rsidRPr="003D35B4">
        <w:rPr>
          <w:rFonts w:ascii="Times New Roman" w:hAnsi="Times New Roman" w:cs="Times New Roman"/>
          <w:b/>
          <w:sz w:val="24"/>
          <w:szCs w:val="24"/>
        </w:rPr>
        <w:t>униципальн</w:t>
      </w:r>
      <w:r w:rsidRPr="003D35B4">
        <w:rPr>
          <w:rFonts w:ascii="Times New Roman" w:hAnsi="Times New Roman" w:cs="Times New Roman"/>
          <w:b/>
          <w:sz w:val="24"/>
          <w:szCs w:val="24"/>
        </w:rPr>
        <w:t xml:space="preserve">ая </w:t>
      </w:r>
      <w:r w:rsidR="007C1C93" w:rsidRPr="003D35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Pr="003D35B4">
        <w:rPr>
          <w:rFonts w:ascii="Times New Roman" w:hAnsi="Times New Roman" w:cs="Times New Roman"/>
          <w:b/>
          <w:sz w:val="24"/>
          <w:szCs w:val="24"/>
        </w:rPr>
        <w:t>а</w:t>
      </w:r>
      <w:r w:rsidR="007C1C93" w:rsidRPr="003D35B4">
        <w:rPr>
          <w:rFonts w:ascii="Times New Roman" w:hAnsi="Times New Roman" w:cs="Times New Roman"/>
          <w:b/>
          <w:sz w:val="24"/>
          <w:szCs w:val="24"/>
        </w:rPr>
        <w:t xml:space="preserve"> «Развитие сельского хозяйства </w:t>
      </w:r>
      <w:proofErr w:type="spellStart"/>
      <w:r w:rsidR="007C1C93" w:rsidRPr="003D35B4">
        <w:rPr>
          <w:rFonts w:ascii="Times New Roman" w:hAnsi="Times New Roman" w:cs="Times New Roman"/>
          <w:b/>
          <w:sz w:val="24"/>
          <w:szCs w:val="24"/>
        </w:rPr>
        <w:t>Кингисеппского</w:t>
      </w:r>
      <w:proofErr w:type="spellEnd"/>
      <w:r w:rsidR="007C1C93" w:rsidRPr="003D35B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». </w:t>
      </w:r>
    </w:p>
    <w:p w:rsidR="0095591A" w:rsidRPr="00683F62" w:rsidRDefault="0095591A" w:rsidP="0095591A">
      <w:pPr>
        <w:shd w:val="clear" w:color="auto" w:fill="D9D9D9" w:themeFill="background1" w:themeFillShade="D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C93" w:rsidRPr="00683F62" w:rsidRDefault="007C1C93" w:rsidP="009559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Муниципальная программа «Развитие сельского хозяйства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Кингисеппского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муниципального района» в 2018 году исполнена на 100 %, в  том числе по подпрограммам:</w:t>
      </w:r>
    </w:p>
    <w:p w:rsidR="007C1C93" w:rsidRPr="00683F62" w:rsidRDefault="007C1C93" w:rsidP="007C1C93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Подпрограмма «Развитие отраслей животноводства» исполнена на 100%. </w:t>
      </w:r>
    </w:p>
    <w:p w:rsidR="007C1C93" w:rsidRPr="00683F62" w:rsidRDefault="007C1C93" w:rsidP="007C1C93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C1C93" w:rsidRPr="00683F62" w:rsidRDefault="007C1C93" w:rsidP="007C1C93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Мероприятие «Сохранение  поголовья фуражных коров молочного направления» выполнено на сумму 1553,52 тыс. руб.  Планируемое значение показателя на 2018 год достигнуто, поголовье фуражных коров молочного направления на 01.01.2019г. составляет 3751 голов.</w:t>
      </w:r>
    </w:p>
    <w:p w:rsidR="007C1C93" w:rsidRPr="00683F62" w:rsidRDefault="007C1C93" w:rsidP="007C1C93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C1C93" w:rsidRPr="00683F62" w:rsidRDefault="007C1C93" w:rsidP="007C1C93">
      <w:pPr>
        <w:pStyle w:val="a3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Подпрограмма «Совершенствование системы информационного обеспечения предприятий агропромышленного комплекса путем проведения выставочной и иной деятельности, направленной на увеличение сельхозпродукции и продвижение ее на рынки сельскохозяйственной продукции» исполнена на 100%.  </w:t>
      </w:r>
    </w:p>
    <w:p w:rsidR="007C1C93" w:rsidRPr="00683F62" w:rsidRDefault="007C1C93" w:rsidP="007C1C93">
      <w:pPr>
        <w:pStyle w:val="a3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7C1C93" w:rsidRPr="00683F62" w:rsidRDefault="007C1C93" w:rsidP="007C1C93">
      <w:pPr>
        <w:pStyle w:val="a3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   Проведено три мероприятия организационного характера. </w:t>
      </w:r>
    </w:p>
    <w:p w:rsidR="007C1C93" w:rsidRPr="00683F62" w:rsidRDefault="007C1C93" w:rsidP="007C1C93">
      <w:pPr>
        <w:pStyle w:val="a3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7C1C93" w:rsidRPr="00683F62" w:rsidRDefault="007C1C93" w:rsidP="007C1C93">
      <w:pPr>
        <w:pStyle w:val="a3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Подпрограмма «Устойчивое развитие сельских территорий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Кингисеппского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района» выполнена  на 100 %.</w:t>
      </w:r>
    </w:p>
    <w:p w:rsidR="007C1C93" w:rsidRPr="00683F62" w:rsidRDefault="007C1C93" w:rsidP="007C1C93">
      <w:pPr>
        <w:pStyle w:val="a3"/>
        <w:spacing w:after="0" w:line="24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7C1C93" w:rsidRPr="00683F62" w:rsidRDefault="007C1C93" w:rsidP="007C1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Мероприятие 1.  Проектирование и строительство газопроводов в сельской местности выполнено на 100 %</w:t>
      </w:r>
    </w:p>
    <w:p w:rsidR="007C1C93" w:rsidRPr="00683F62" w:rsidRDefault="007C1C93" w:rsidP="007C1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C1C93" w:rsidRPr="00683F62" w:rsidRDefault="007C1C93" w:rsidP="007C1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4. Подпрограмма «Поддержка малых форм хозяйствования агропромышленного комплекса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Кингисеппского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 муниципального района» выполнено на 100 %. </w:t>
      </w:r>
    </w:p>
    <w:p w:rsidR="007C1C93" w:rsidRPr="00683F62" w:rsidRDefault="007C1C93" w:rsidP="007C1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C93" w:rsidRPr="00683F62" w:rsidRDefault="007C1C93" w:rsidP="007C1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Мероприятие «Предоставление субсидий на возмещение части затрат по приобретению комбикорма на содержание сельскохозяйственных животных рыбы и птицы (крестьянским (фермерским) и личным подсобным хозяйствам) выполнено на 100%. Условное поголовье сельскохозяйственных животных на 01.01.2019г. 1175,89 условных голов. </w:t>
      </w:r>
    </w:p>
    <w:p w:rsidR="007C1C93" w:rsidRPr="00683F62" w:rsidRDefault="007C1C93" w:rsidP="007C1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C93" w:rsidRPr="00683F62" w:rsidRDefault="007C1C93" w:rsidP="007C1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C93" w:rsidRPr="00683F62" w:rsidRDefault="007C1C93" w:rsidP="007C1C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1C93" w:rsidRPr="00683F62" w:rsidRDefault="0095591A" w:rsidP="0095591A">
      <w:pPr>
        <w:shd w:val="clear" w:color="auto" w:fill="D9D9D9" w:themeFill="background1" w:themeFillShade="D9"/>
        <w:tabs>
          <w:tab w:val="left" w:pos="648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7C1C93" w:rsidRPr="00683F62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="007C1C93" w:rsidRPr="00683F62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7C1C93" w:rsidRPr="00683F62">
        <w:rPr>
          <w:rFonts w:ascii="Times New Roman" w:hAnsi="Times New Roman" w:cs="Times New Roman"/>
          <w:b/>
          <w:sz w:val="24"/>
          <w:szCs w:val="24"/>
        </w:rPr>
        <w:t xml:space="preserve"> «Обеспечение качественным жильем граждан на территории </w:t>
      </w:r>
      <w:proofErr w:type="spellStart"/>
      <w:r w:rsidR="007C1C93" w:rsidRPr="00683F62">
        <w:rPr>
          <w:rFonts w:ascii="Times New Roman" w:hAnsi="Times New Roman" w:cs="Times New Roman"/>
          <w:b/>
          <w:sz w:val="24"/>
          <w:szCs w:val="24"/>
        </w:rPr>
        <w:t>Кингисеппского</w:t>
      </w:r>
      <w:proofErr w:type="spellEnd"/>
      <w:r w:rsidR="007C1C93" w:rsidRPr="00683F6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</w:p>
    <w:p w:rsidR="007C1C93" w:rsidRPr="00683F62" w:rsidRDefault="007C1C93" w:rsidP="007C1C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color w:val="000000"/>
          <w:sz w:val="24"/>
          <w:szCs w:val="24"/>
        </w:rPr>
        <w:t>Общий план по расходам по состоянию на 01.01.2019 года составляет  79,2%.</w:t>
      </w:r>
    </w:p>
    <w:p w:rsidR="007C1C93" w:rsidRPr="00683F62" w:rsidRDefault="007C1C93" w:rsidP="007C1C9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color w:val="000000"/>
          <w:sz w:val="24"/>
          <w:szCs w:val="24"/>
        </w:rPr>
        <w:t>Отклонение от установленных плановых назначений за 2018 год: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b/>
          <w:color w:val="000000"/>
          <w:sz w:val="24"/>
          <w:szCs w:val="24"/>
        </w:rPr>
        <w:t>По подпрограмме «Поддержка граждан, нуждающихся в улучшении жилищных условий на основе ипотечного кредитования»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Мероприятие подпрограммы 1 "Предоставление субсидий гражданам, нуждающимся в улучшении жилищных условий на основе ипотечного кредитования"   - </w:t>
      </w:r>
      <w:r w:rsidRPr="00683F62">
        <w:rPr>
          <w:rFonts w:ascii="Times New Roman" w:hAnsi="Times New Roman" w:cs="Times New Roman"/>
          <w:color w:val="000000"/>
          <w:sz w:val="24"/>
          <w:szCs w:val="24"/>
        </w:rPr>
        <w:t>утверждено 348,2 тыс. руб., исполнено 252,1 тыс. руб., % исполнения от годовых бюджетных назначений составил 72,4, финансирование  производилось в соответствии с фактическими расходами.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b/>
          <w:color w:val="000000"/>
          <w:sz w:val="24"/>
          <w:szCs w:val="24"/>
        </w:rPr>
        <w:t>По подпрограмме «Жилье для молодежи»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Мероприятие подпрограммы 1 "Улучшение жилищных условий молодых граждан (молодых семей)"   - </w:t>
      </w:r>
      <w:r w:rsidRPr="00683F62">
        <w:rPr>
          <w:rFonts w:ascii="Times New Roman" w:hAnsi="Times New Roman" w:cs="Times New Roman"/>
          <w:color w:val="000000"/>
          <w:sz w:val="24"/>
          <w:szCs w:val="24"/>
        </w:rPr>
        <w:t>утверждено 962,8 тыс. руб., исполнено 841,3 тыс. руб., % исполнения от годовых бюджетных назначений составил 87,4, финансирование  производилось в соответствии с фактическими расходами.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b/>
          <w:color w:val="000000"/>
          <w:sz w:val="24"/>
          <w:szCs w:val="24"/>
        </w:rPr>
        <w:t>По подпрограмме «Обеспечение жильем, оказание содействия для приобретения жилья отдельным категориям граждан, установленных федеральным и областным законодательством»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Мероприятие подпрограммы 1 "Улучшение жилищных условий отдельных категорий граждан" - </w:t>
      </w:r>
      <w:r w:rsidRPr="00683F62">
        <w:rPr>
          <w:rFonts w:ascii="Times New Roman" w:hAnsi="Times New Roman" w:cs="Times New Roman"/>
          <w:color w:val="000000"/>
          <w:sz w:val="24"/>
          <w:szCs w:val="24"/>
        </w:rPr>
        <w:t>утверждено 0,0 тыс. руб., исполнено 0,0 тыс. руб., % исполнения от годовых бюджетных назначений составил 0,0.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83F62">
        <w:rPr>
          <w:rFonts w:ascii="Times New Roman" w:hAnsi="Times New Roman" w:cs="Times New Roman"/>
          <w:b/>
          <w:color w:val="000000"/>
          <w:sz w:val="24"/>
          <w:szCs w:val="24"/>
        </w:rPr>
        <w:t>По подпрограмме «Обеспечение жильем детей-сирот и детей, оставшихся без попечения родителей»</w:t>
      </w:r>
    </w:p>
    <w:p w:rsidR="007C1C93" w:rsidRDefault="007C1C93" w:rsidP="007C1C9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83F6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Мероприятие подпрограммы 1 "Обеспечение детей-сирот, детей, оставшихся без попечения родителей, лиц из числа детей-сирот и детей, оставшихся без попечения родителей, благоустроенными жилыми помещениям из специализированного жилищного фонда по договорам найма специализированных жилых помещений" - </w:t>
      </w:r>
      <w:r w:rsidRPr="00683F62">
        <w:rPr>
          <w:rFonts w:ascii="Times New Roman" w:hAnsi="Times New Roman" w:cs="Times New Roman"/>
          <w:color w:val="000000"/>
          <w:sz w:val="24"/>
          <w:szCs w:val="24"/>
        </w:rPr>
        <w:t>утверждено 19 752,0 тыс. руб., исполнено 14 559,9 тыс. руб., % исполнения от годовых бюджетных назначений составил 73,7, финансирование  производилось в соответствии с фактическими расходами.</w:t>
      </w:r>
      <w:proofErr w:type="gramEnd"/>
    </w:p>
    <w:p w:rsidR="0095591A" w:rsidRPr="00683F62" w:rsidRDefault="0095591A" w:rsidP="007C1C93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C1C93" w:rsidRPr="0095591A" w:rsidRDefault="0095591A" w:rsidP="0095591A">
      <w:pPr>
        <w:shd w:val="clear" w:color="auto" w:fill="D9D9D9" w:themeFill="background1" w:themeFillShade="D9"/>
        <w:tabs>
          <w:tab w:val="left" w:pos="1395"/>
        </w:tabs>
        <w:rPr>
          <w:rFonts w:ascii="Times New Roman" w:hAnsi="Times New Roman" w:cs="Times New Roman"/>
          <w:b/>
          <w:sz w:val="24"/>
          <w:szCs w:val="24"/>
        </w:rPr>
      </w:pPr>
      <w:r w:rsidRPr="0095591A">
        <w:rPr>
          <w:rFonts w:ascii="Times New Roman" w:hAnsi="Times New Roman" w:cs="Times New Roman"/>
          <w:b/>
          <w:sz w:val="24"/>
          <w:szCs w:val="24"/>
        </w:rPr>
        <w:t xml:space="preserve">Муниципальная программа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5591A">
        <w:rPr>
          <w:rFonts w:ascii="Times New Roman" w:hAnsi="Times New Roman" w:cs="Times New Roman"/>
          <w:b/>
        </w:rPr>
        <w:t xml:space="preserve">Развитие культуры, спорта и молодежной политики в </w:t>
      </w:r>
      <w:proofErr w:type="spellStart"/>
      <w:r w:rsidRPr="0095591A">
        <w:rPr>
          <w:rFonts w:ascii="Times New Roman" w:hAnsi="Times New Roman" w:cs="Times New Roman"/>
          <w:b/>
        </w:rPr>
        <w:t>Кингисеппском</w:t>
      </w:r>
      <w:proofErr w:type="spellEnd"/>
      <w:r w:rsidRPr="0095591A">
        <w:rPr>
          <w:rFonts w:ascii="Times New Roman" w:hAnsi="Times New Roman" w:cs="Times New Roman"/>
          <w:b/>
        </w:rPr>
        <w:t xml:space="preserve"> муниципальном районе</w:t>
      </w:r>
      <w:r>
        <w:rPr>
          <w:rFonts w:ascii="Times New Roman" w:hAnsi="Times New Roman" w:cs="Times New Roman"/>
          <w:b/>
        </w:rPr>
        <w:t>"</w:t>
      </w:r>
      <w:r w:rsidRPr="009559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1C93" w:rsidRPr="00683F62" w:rsidRDefault="007C1C93" w:rsidP="007C1C93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3F62">
        <w:rPr>
          <w:rFonts w:ascii="Times New Roman" w:hAnsi="Times New Roman" w:cs="Times New Roman"/>
          <w:bCs/>
          <w:sz w:val="24"/>
          <w:szCs w:val="24"/>
        </w:rPr>
        <w:t>С целью   повышения эффективности и рационального использования средств бюджета  МО «</w:t>
      </w:r>
      <w:proofErr w:type="spellStart"/>
      <w:r w:rsidRPr="00683F62">
        <w:rPr>
          <w:rFonts w:ascii="Times New Roman" w:hAnsi="Times New Roman" w:cs="Times New Roman"/>
          <w:bCs/>
          <w:sz w:val="24"/>
          <w:szCs w:val="24"/>
        </w:rPr>
        <w:t>Кингисеппское</w:t>
      </w:r>
      <w:proofErr w:type="spellEnd"/>
      <w:r w:rsidRPr="00683F62">
        <w:rPr>
          <w:rFonts w:ascii="Times New Roman" w:hAnsi="Times New Roman" w:cs="Times New Roman"/>
          <w:bCs/>
          <w:sz w:val="24"/>
          <w:szCs w:val="24"/>
        </w:rPr>
        <w:t xml:space="preserve"> городское поселение» на 2018 год и плановый период  2019 - 2020 г.г. и бюджета МО «</w:t>
      </w:r>
      <w:proofErr w:type="spellStart"/>
      <w:r w:rsidRPr="00683F62">
        <w:rPr>
          <w:rFonts w:ascii="Times New Roman" w:hAnsi="Times New Roman" w:cs="Times New Roman"/>
          <w:bCs/>
          <w:sz w:val="24"/>
          <w:szCs w:val="24"/>
        </w:rPr>
        <w:t>Кингисеппский</w:t>
      </w:r>
      <w:proofErr w:type="spellEnd"/>
      <w:r w:rsidRPr="00683F62">
        <w:rPr>
          <w:rFonts w:ascii="Times New Roman" w:hAnsi="Times New Roman" w:cs="Times New Roman"/>
          <w:bCs/>
          <w:sz w:val="24"/>
          <w:szCs w:val="24"/>
        </w:rPr>
        <w:t xml:space="preserve"> муниципальный район» на 2018 год и плановый период 2019 – 2020 г.г. сформирован программно-целевым методом планирования в рамках следующих муниципальных программ:</w:t>
      </w:r>
    </w:p>
    <w:p w:rsidR="007C1C93" w:rsidRPr="00683F62" w:rsidRDefault="007C1C93" w:rsidP="007C1C9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85" w:type="dxa"/>
        <w:tblLayout w:type="fixed"/>
        <w:tblLook w:val="04A0"/>
      </w:tblPr>
      <w:tblGrid>
        <w:gridCol w:w="4360"/>
        <w:gridCol w:w="1959"/>
        <w:gridCol w:w="1999"/>
        <w:gridCol w:w="1567"/>
      </w:tblGrid>
      <w:tr w:rsidR="007C1C93" w:rsidRPr="00683F62" w:rsidTr="007C1C93">
        <w:trPr>
          <w:trHeight w:val="1475"/>
        </w:trPr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C93" w:rsidRPr="00683F62" w:rsidRDefault="007C1C93" w:rsidP="007C1C93">
            <w:pPr>
              <w:ind w:left="-108" w:right="-109" w:firstLine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Выделенный объем ассигнований</w:t>
            </w:r>
            <w:r w:rsidRPr="00683F6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2018 год (тыс. руб.)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Выполнено  2018 год (тыс. руб.)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Cs/>
                <w:sz w:val="24"/>
                <w:szCs w:val="24"/>
              </w:rPr>
              <w:t>Процент исполнения, %</w:t>
            </w:r>
          </w:p>
        </w:tc>
      </w:tr>
      <w:tr w:rsidR="007C1C93" w:rsidRPr="00683F62" w:rsidTr="007C1C93">
        <w:trPr>
          <w:trHeight w:val="1184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1C93" w:rsidRPr="00683F62" w:rsidRDefault="007C1C93" w:rsidP="007C1C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и молодежной политики в </w:t>
            </w:r>
            <w:proofErr w:type="spellStart"/>
            <w:r w:rsidRPr="00683F62">
              <w:rPr>
                <w:rFonts w:ascii="Times New Roman" w:hAnsi="Times New Roman" w:cs="Times New Roman"/>
                <w:sz w:val="24"/>
                <w:szCs w:val="24"/>
              </w:rPr>
              <w:t>Кингисеппском</w:t>
            </w:r>
            <w:proofErr w:type="spellEnd"/>
            <w:r w:rsidRPr="00683F6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поселении»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Cs/>
                <w:sz w:val="24"/>
                <w:szCs w:val="24"/>
              </w:rPr>
              <w:t>67 371,2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Cs/>
                <w:sz w:val="24"/>
                <w:szCs w:val="24"/>
              </w:rPr>
              <w:t>65 944,3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sz w:val="24"/>
                <w:szCs w:val="24"/>
              </w:rPr>
              <w:t>97,9%</w:t>
            </w:r>
          </w:p>
        </w:tc>
      </w:tr>
      <w:tr w:rsidR="007C1C93" w:rsidRPr="00683F62" w:rsidTr="007C1C93">
        <w:trPr>
          <w:trHeight w:val="1116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1C93" w:rsidRPr="00683F62" w:rsidRDefault="007C1C93" w:rsidP="007C1C9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физической культуры и спорта в </w:t>
            </w:r>
            <w:proofErr w:type="spellStart"/>
            <w:r w:rsidRPr="00683F62">
              <w:rPr>
                <w:rFonts w:ascii="Times New Roman" w:hAnsi="Times New Roman" w:cs="Times New Roman"/>
                <w:sz w:val="24"/>
                <w:szCs w:val="24"/>
              </w:rPr>
              <w:t>Кингисеппском</w:t>
            </w:r>
            <w:proofErr w:type="spellEnd"/>
            <w:r w:rsidRPr="00683F6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поселении»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Cs/>
                <w:sz w:val="24"/>
                <w:szCs w:val="24"/>
              </w:rPr>
              <w:t>38 659,2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Cs/>
                <w:sz w:val="24"/>
                <w:szCs w:val="24"/>
              </w:rPr>
              <w:t>33 244,0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sz w:val="24"/>
                <w:szCs w:val="24"/>
              </w:rPr>
              <w:t>86,0%</w:t>
            </w:r>
          </w:p>
        </w:tc>
      </w:tr>
      <w:tr w:rsidR="007C1C93" w:rsidRPr="00683F62" w:rsidTr="007C1C93">
        <w:trPr>
          <w:trHeight w:val="1274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культуры, спорта и молодежной политики в </w:t>
            </w:r>
            <w:proofErr w:type="spellStart"/>
            <w:r w:rsidRPr="00683F62">
              <w:rPr>
                <w:rFonts w:ascii="Times New Roman" w:hAnsi="Times New Roman" w:cs="Times New Roman"/>
                <w:sz w:val="24"/>
                <w:szCs w:val="24"/>
              </w:rPr>
              <w:t>Кингисеппском</w:t>
            </w:r>
            <w:proofErr w:type="spellEnd"/>
            <w:r w:rsidRPr="00683F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районе»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Cs/>
                <w:sz w:val="24"/>
                <w:szCs w:val="24"/>
              </w:rPr>
              <w:t>209 932,15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Cs/>
                <w:sz w:val="24"/>
                <w:szCs w:val="24"/>
              </w:rPr>
              <w:t>209 477,25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sz w:val="24"/>
                <w:szCs w:val="24"/>
              </w:rPr>
              <w:t>99,8%</w:t>
            </w:r>
          </w:p>
        </w:tc>
      </w:tr>
      <w:tr w:rsidR="007C1C93" w:rsidRPr="00683F62" w:rsidTr="007C1C93">
        <w:trPr>
          <w:trHeight w:val="475"/>
        </w:trPr>
        <w:tc>
          <w:tcPr>
            <w:tcW w:w="43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315962,55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308665,55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1C93" w:rsidRPr="00683F62" w:rsidRDefault="007C1C93" w:rsidP="007C1C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F62">
              <w:rPr>
                <w:rFonts w:ascii="Times New Roman" w:hAnsi="Times New Roman" w:cs="Times New Roman"/>
                <w:b/>
                <w:sz w:val="24"/>
                <w:szCs w:val="24"/>
              </w:rPr>
              <w:t>98,0%</w:t>
            </w:r>
          </w:p>
        </w:tc>
      </w:tr>
    </w:tbl>
    <w:p w:rsidR="007C1C93" w:rsidRPr="00683F62" w:rsidRDefault="007C1C93" w:rsidP="007C1C93">
      <w:pPr>
        <w:tabs>
          <w:tab w:val="left" w:pos="74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C1C93" w:rsidRPr="00683F62" w:rsidRDefault="009B5F6F" w:rsidP="007C1C93">
      <w:pPr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 </w:t>
      </w:r>
      <w:r w:rsidR="003D35B4">
        <w:rPr>
          <w:rFonts w:ascii="Times New Roman" w:hAnsi="Times New Roman" w:cs="Times New Roman"/>
          <w:sz w:val="24"/>
          <w:szCs w:val="24"/>
        </w:rPr>
        <w:t xml:space="preserve">        </w:t>
      </w:r>
      <w:r w:rsidR="007C1C93" w:rsidRPr="00683F62">
        <w:rPr>
          <w:rFonts w:ascii="Times New Roman" w:hAnsi="Times New Roman" w:cs="Times New Roman"/>
          <w:sz w:val="24"/>
          <w:szCs w:val="24"/>
        </w:rPr>
        <w:t xml:space="preserve">«Строительство плавательного бассейна в </w:t>
      </w:r>
      <w:proofErr w:type="gramStart"/>
      <w:r w:rsidR="007C1C93" w:rsidRPr="00683F6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C1C93" w:rsidRPr="00683F62">
        <w:rPr>
          <w:rFonts w:ascii="Times New Roman" w:hAnsi="Times New Roman" w:cs="Times New Roman"/>
          <w:sz w:val="24"/>
          <w:szCs w:val="24"/>
        </w:rPr>
        <w:t xml:space="preserve">. Кингисеппе» в рамках подпрограммы «Развития объектов физической культуры» муниципальной программы «Развития культуры, спорта и молодежной политики в </w:t>
      </w:r>
      <w:proofErr w:type="spellStart"/>
      <w:r w:rsidR="007C1C93" w:rsidRPr="00683F62">
        <w:rPr>
          <w:rFonts w:ascii="Times New Roman" w:hAnsi="Times New Roman" w:cs="Times New Roman"/>
          <w:sz w:val="24"/>
          <w:szCs w:val="24"/>
        </w:rPr>
        <w:t>Кингисеппском</w:t>
      </w:r>
      <w:proofErr w:type="spellEnd"/>
      <w:r w:rsidR="007C1C93" w:rsidRPr="00683F62">
        <w:rPr>
          <w:rFonts w:ascii="Times New Roman" w:hAnsi="Times New Roman" w:cs="Times New Roman"/>
          <w:sz w:val="24"/>
          <w:szCs w:val="24"/>
        </w:rPr>
        <w:t xml:space="preserve"> муниципальной районе»:</w:t>
      </w:r>
    </w:p>
    <w:p w:rsidR="007C1C93" w:rsidRPr="00683F62" w:rsidRDefault="003D35B4" w:rsidP="007C1C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C1C93" w:rsidRPr="00683F62">
        <w:rPr>
          <w:rFonts w:ascii="Times New Roman" w:hAnsi="Times New Roman" w:cs="Times New Roman"/>
          <w:sz w:val="24"/>
          <w:szCs w:val="24"/>
        </w:rPr>
        <w:t>Утверждено ассигнований на сумму 189 827 300,00 руб. План по расходам исполнен на 99,8% (189 523 700,00 руб.).</w:t>
      </w:r>
    </w:p>
    <w:p w:rsidR="009B5F6F" w:rsidRDefault="009B5F6F" w:rsidP="005723CD">
      <w:pPr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723CD" w:rsidRPr="00C77B1A" w:rsidRDefault="00C77B1A" w:rsidP="00C77B1A">
      <w:pPr>
        <w:shd w:val="clear" w:color="auto" w:fill="D9D9D9" w:themeFill="background1" w:themeFillShade="D9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77B1A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FFFFFF"/>
        </w:rPr>
        <w:t>Муниципальная программа «</w:t>
      </w:r>
      <w:r w:rsidR="005723CD" w:rsidRPr="00C77B1A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FFFFFF"/>
        </w:rPr>
        <w:t>Стимулирование экономического развития</w:t>
      </w:r>
      <w:r w:rsidRPr="00C77B1A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FFFFFF"/>
        </w:rPr>
        <w:t xml:space="preserve"> в </w:t>
      </w:r>
      <w:proofErr w:type="spellStart"/>
      <w:r w:rsidRPr="00C77B1A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FFFFFF"/>
        </w:rPr>
        <w:t>Кингисеппском</w:t>
      </w:r>
      <w:proofErr w:type="spellEnd"/>
      <w:r w:rsidRPr="00C77B1A">
        <w:rPr>
          <w:rFonts w:ascii="Times New Roman" w:hAnsi="Times New Roman" w:cs="Times New Roman"/>
          <w:b/>
          <w:sz w:val="24"/>
          <w:szCs w:val="24"/>
          <w:highlight w:val="lightGray"/>
          <w:shd w:val="clear" w:color="auto" w:fill="FFFFFF"/>
        </w:rPr>
        <w:t xml:space="preserve"> муниципальном районе»</w:t>
      </w:r>
    </w:p>
    <w:p w:rsidR="005723CD" w:rsidRPr="00683F62" w:rsidRDefault="005723CD" w:rsidP="005723CD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F62">
        <w:rPr>
          <w:rFonts w:ascii="Times New Roman" w:hAnsi="Times New Roman" w:cs="Times New Roman"/>
          <w:sz w:val="24"/>
          <w:szCs w:val="24"/>
          <w:shd w:val="clear" w:color="auto" w:fill="FFFFFF"/>
        </w:rPr>
        <w:t>На территории МО «</w:t>
      </w:r>
      <w:proofErr w:type="spellStart"/>
      <w:r w:rsidRPr="00683F62">
        <w:rPr>
          <w:rFonts w:ascii="Times New Roman" w:hAnsi="Times New Roman" w:cs="Times New Roman"/>
          <w:sz w:val="24"/>
          <w:szCs w:val="24"/>
          <w:shd w:val="clear" w:color="auto" w:fill="FFFFFF"/>
        </w:rPr>
        <w:t>Кингисеппский</w:t>
      </w:r>
      <w:proofErr w:type="spellEnd"/>
      <w:r w:rsidRPr="00683F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муниципальный район» в 2018 году действовали 2794 субъекта малого и среднего предпринимательства. Наиболее привлекательной для субъектов малого и среднего бизнеса является оптовая, розничная торговля, услуги общественного питания, оказание бытовых услуг населению - около 50 % от общей численности субъектов.</w:t>
      </w:r>
    </w:p>
    <w:p w:rsidR="005723CD" w:rsidRPr="00683F62" w:rsidRDefault="005723CD" w:rsidP="005723CD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3F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Число субъектов малого и среднего предпринимательства предприятий на 10 000 человек населения составляет </w:t>
      </w:r>
      <w:r w:rsidRPr="00683F62">
        <w:rPr>
          <w:rFonts w:ascii="Times New Roman" w:hAnsi="Times New Roman" w:cs="Times New Roman"/>
          <w:sz w:val="24"/>
          <w:szCs w:val="24"/>
        </w:rPr>
        <w:t xml:space="preserve">354 </w:t>
      </w:r>
      <w:r w:rsidRPr="00683F62">
        <w:rPr>
          <w:rFonts w:ascii="Times New Roman" w:hAnsi="Times New Roman" w:cs="Times New Roman"/>
          <w:sz w:val="24"/>
          <w:szCs w:val="24"/>
          <w:shd w:val="clear" w:color="auto" w:fill="FFFFFF"/>
        </w:rPr>
        <w:t>единицы. Прирост данного показателя  по сравнению с 2017 годом составляет +4,4%, так как в 2016 году данный показатель составлял 339 единиц.</w:t>
      </w:r>
    </w:p>
    <w:p w:rsidR="005723CD" w:rsidRPr="00683F62" w:rsidRDefault="005723CD" w:rsidP="005723C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3F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83F62">
        <w:rPr>
          <w:rFonts w:ascii="Times New Roman" w:hAnsi="Times New Roman" w:cs="Times New Roman"/>
          <w:sz w:val="24"/>
          <w:szCs w:val="24"/>
          <w:shd w:val="clear" w:color="auto" w:fill="FFFFFF"/>
        </w:rPr>
        <w:t>Недостижение</w:t>
      </w:r>
      <w:proofErr w:type="spellEnd"/>
      <w:r w:rsidRPr="00683F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показателя «Доля среднесписочной численности работников малых и средних предприятий в среднесписочной численности работников всех предприятий и организаций»  обусловлено увеличением в 2018 году среднесписочной численности крупных предприятий в области строительства и транспортной инфраструктуры (развитие портовых сооружений).   По отраслям экономики малые предприятия уступают по объему выпуска продукции крупным предприятиям промышленности и сельского хозяйства. </w:t>
      </w:r>
    </w:p>
    <w:p w:rsidR="005723CD" w:rsidRPr="00683F62" w:rsidRDefault="005723CD" w:rsidP="005723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При условии стабильного развития экономики района в ближайшие три года планируется рост данных показателей за счет прироста количества малых и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микропредприятий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в сфере транспорта и оказания услуг. Прирост среднесписочной численности будет, достигнут за счет вновь создаваемых рабочих мест у индивидуальных предпринимателей, так как данная категория ежегодно демонстрирует значительный прирост среднесписочной численности, что подтверждается проводимым мониторингом субъектов малого предпринимательства.</w:t>
      </w:r>
    </w:p>
    <w:p w:rsidR="005723CD" w:rsidRPr="00683F62" w:rsidRDefault="005715A4" w:rsidP="005715A4">
      <w:pPr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723CD" w:rsidRPr="00683F62">
        <w:rPr>
          <w:rFonts w:ascii="Times New Roman" w:hAnsi="Times New Roman" w:cs="Times New Roman"/>
          <w:b/>
          <w:sz w:val="24"/>
          <w:szCs w:val="24"/>
        </w:rPr>
        <w:t>униципальн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="005723CD" w:rsidRPr="00683F62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5723CD" w:rsidRPr="00683F62">
        <w:rPr>
          <w:rFonts w:ascii="Times New Roman" w:hAnsi="Times New Roman" w:cs="Times New Roman"/>
          <w:b/>
          <w:sz w:val="24"/>
          <w:szCs w:val="24"/>
        </w:rPr>
        <w:t xml:space="preserve"> «Управление муниципальными финансами и муниципальным долгом МО «</w:t>
      </w:r>
      <w:proofErr w:type="spellStart"/>
      <w:r w:rsidR="005723CD" w:rsidRPr="00683F62">
        <w:rPr>
          <w:rFonts w:ascii="Times New Roman" w:hAnsi="Times New Roman" w:cs="Times New Roman"/>
          <w:b/>
          <w:sz w:val="24"/>
          <w:szCs w:val="24"/>
        </w:rPr>
        <w:t>Кингисеппский</w:t>
      </w:r>
      <w:proofErr w:type="spellEnd"/>
      <w:r w:rsidR="005723CD" w:rsidRPr="00683F62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район»</w:t>
      </w:r>
    </w:p>
    <w:p w:rsidR="005723CD" w:rsidRPr="00683F62" w:rsidRDefault="005723CD" w:rsidP="003D3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Муниципальная программа «Управление муниципальными финансами и муниципальным долгом МО «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Кингисеппский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муниципальный район» направлена на достижение цели по обеспечению долгосрочной сбалансированности и устойчивости бюджетной системы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Кингисеппского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муниципального района. </w:t>
      </w:r>
    </w:p>
    <w:p w:rsidR="005723CD" w:rsidRPr="00683F62" w:rsidRDefault="005723CD" w:rsidP="003D3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В 2018 году муниципальная программа исполнена на 96,4 %, в том числе по подпрограммам:</w:t>
      </w:r>
    </w:p>
    <w:p w:rsidR="005723CD" w:rsidRPr="00683F62" w:rsidRDefault="005723CD" w:rsidP="003D3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1) Подпрограмма «Межбюджетные отношения муниципального образования «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Кингисеппский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муниципальный район» исполнена на 95,7 %. </w:t>
      </w:r>
    </w:p>
    <w:p w:rsidR="005723CD" w:rsidRPr="00683F62" w:rsidRDefault="005723CD" w:rsidP="003D3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Мероприятие «Дотации на выравнивание бюджетной обеспеченности муниципальных образований поселений» исполнено на 100 %.</w:t>
      </w:r>
    </w:p>
    <w:p w:rsidR="005723CD" w:rsidRPr="00683F62" w:rsidRDefault="005723CD" w:rsidP="003D3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По мероприятию «Оказание муниципальным образованиям поселений дополнительной финансовой поддержки для </w:t>
      </w:r>
      <w:proofErr w:type="gramStart"/>
      <w:r w:rsidRPr="00683F62">
        <w:rPr>
          <w:rFonts w:ascii="Times New Roman" w:hAnsi="Times New Roman" w:cs="Times New Roman"/>
          <w:sz w:val="24"/>
          <w:szCs w:val="24"/>
        </w:rPr>
        <w:t>осуществления</w:t>
      </w:r>
      <w:proofErr w:type="gramEnd"/>
      <w:r w:rsidRPr="00683F62">
        <w:rPr>
          <w:rFonts w:ascii="Times New Roman" w:hAnsi="Times New Roman" w:cs="Times New Roman"/>
          <w:sz w:val="24"/>
          <w:szCs w:val="24"/>
        </w:rPr>
        <w:t xml:space="preserve"> закрепленных за ними законодательством полномочий» исполнение составило 90,8 %. Перечисление иных межбюджетных трансфертов в бюджеты муниципальных образований поселений производилось в пределах сумм, необходимых для оплаты денежных обязательств по расходам получателей средств бюджетов муниципальных образований поселений при предоставлении подтверждающих документов.</w:t>
      </w:r>
    </w:p>
    <w:p w:rsidR="005723CD" w:rsidRPr="005715A4" w:rsidRDefault="005723CD" w:rsidP="005715A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15A4">
        <w:rPr>
          <w:rFonts w:ascii="Times New Roman" w:hAnsi="Times New Roman" w:cs="Times New Roman"/>
          <w:sz w:val="24"/>
          <w:szCs w:val="24"/>
        </w:rPr>
        <w:t>2) Подпрограмма «Управление муниципальным долгом муниципального образования «</w:t>
      </w:r>
      <w:proofErr w:type="spellStart"/>
      <w:r w:rsidRPr="005715A4">
        <w:rPr>
          <w:rFonts w:ascii="Times New Roman" w:hAnsi="Times New Roman" w:cs="Times New Roman"/>
          <w:sz w:val="24"/>
          <w:szCs w:val="24"/>
        </w:rPr>
        <w:t>Кингисеппский</w:t>
      </w:r>
      <w:proofErr w:type="spellEnd"/>
      <w:r w:rsidRPr="005715A4">
        <w:rPr>
          <w:rFonts w:ascii="Times New Roman" w:hAnsi="Times New Roman" w:cs="Times New Roman"/>
          <w:sz w:val="24"/>
          <w:szCs w:val="24"/>
        </w:rPr>
        <w:t xml:space="preserve"> муниципальный район» исполнена на 98,8 %. </w:t>
      </w:r>
    </w:p>
    <w:p w:rsidR="005723CD" w:rsidRPr="00683F62" w:rsidRDefault="005723CD" w:rsidP="003D3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В сентябре 2018 года муниципальный долг в сумме 33 000 000,00 рублей погашен в полном объеме. По состоянию на 01 января 2019 года муниципальный долг отсутствует.</w:t>
      </w:r>
    </w:p>
    <w:p w:rsidR="005723CD" w:rsidRPr="00683F62" w:rsidRDefault="005723CD" w:rsidP="003D3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3) Подпрограмма «Информационная, техническая и консультационная поддержка в сфере управления финансами» исполнена на 97,9 %.</w:t>
      </w:r>
    </w:p>
    <w:p w:rsidR="005723CD" w:rsidRPr="00683F62" w:rsidRDefault="005723CD" w:rsidP="003D3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Расходы проводились по фактической потребности отчетного периода.</w:t>
      </w:r>
    </w:p>
    <w:p w:rsidR="005723CD" w:rsidRPr="00683F62" w:rsidRDefault="005723CD" w:rsidP="003D35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23CD" w:rsidRPr="005715A4" w:rsidRDefault="005715A4" w:rsidP="005715A4">
      <w:pPr>
        <w:shd w:val="clear" w:color="auto" w:fill="D9D9D9" w:themeFill="background1" w:themeFillShade="D9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5A4">
        <w:rPr>
          <w:rFonts w:ascii="Times New Roman" w:hAnsi="Times New Roman" w:cs="Times New Roman"/>
          <w:b/>
          <w:sz w:val="24"/>
          <w:szCs w:val="24"/>
          <w:highlight w:val="lightGray"/>
        </w:rPr>
        <w:t>М</w:t>
      </w:r>
      <w:r w:rsidR="005723CD" w:rsidRPr="005715A4">
        <w:rPr>
          <w:rFonts w:ascii="Times New Roman" w:hAnsi="Times New Roman" w:cs="Times New Roman"/>
          <w:b/>
          <w:sz w:val="24"/>
          <w:szCs w:val="24"/>
          <w:highlight w:val="lightGray"/>
        </w:rPr>
        <w:t>униципальн</w:t>
      </w:r>
      <w:r w:rsidRPr="005715A4">
        <w:rPr>
          <w:rFonts w:ascii="Times New Roman" w:hAnsi="Times New Roman" w:cs="Times New Roman"/>
          <w:b/>
          <w:sz w:val="24"/>
          <w:szCs w:val="24"/>
          <w:highlight w:val="lightGray"/>
        </w:rPr>
        <w:t>ая</w:t>
      </w:r>
      <w:r w:rsidR="005723CD" w:rsidRPr="005715A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программ</w:t>
      </w:r>
      <w:r w:rsidRPr="005715A4">
        <w:rPr>
          <w:rFonts w:ascii="Times New Roman" w:hAnsi="Times New Roman" w:cs="Times New Roman"/>
          <w:b/>
          <w:sz w:val="24"/>
          <w:szCs w:val="24"/>
          <w:highlight w:val="lightGray"/>
        </w:rPr>
        <w:t>а</w:t>
      </w:r>
      <w:r w:rsidR="005723CD" w:rsidRPr="005715A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«Развитие автомобильных дорог в </w:t>
      </w:r>
      <w:proofErr w:type="spellStart"/>
      <w:r w:rsidR="005723CD" w:rsidRPr="005715A4">
        <w:rPr>
          <w:rFonts w:ascii="Times New Roman" w:hAnsi="Times New Roman" w:cs="Times New Roman"/>
          <w:b/>
          <w:sz w:val="24"/>
          <w:szCs w:val="24"/>
          <w:highlight w:val="lightGray"/>
        </w:rPr>
        <w:t>Кингисеппском</w:t>
      </w:r>
      <w:proofErr w:type="spellEnd"/>
      <w:r w:rsidR="005723CD" w:rsidRPr="005715A4">
        <w:rPr>
          <w:rFonts w:ascii="Times New Roman" w:hAnsi="Times New Roman" w:cs="Times New Roman"/>
          <w:b/>
          <w:sz w:val="24"/>
          <w:szCs w:val="24"/>
          <w:highlight w:val="lightGray"/>
        </w:rPr>
        <w:t xml:space="preserve"> муниципальном районе»</w:t>
      </w:r>
    </w:p>
    <w:p w:rsidR="005723CD" w:rsidRPr="00683F62" w:rsidRDefault="005723CD" w:rsidP="005723C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23CD" w:rsidRPr="00683F62" w:rsidRDefault="005723CD" w:rsidP="005723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F62">
        <w:rPr>
          <w:rFonts w:ascii="Times New Roman" w:hAnsi="Times New Roman" w:cs="Times New Roman"/>
          <w:b/>
          <w:sz w:val="24"/>
          <w:szCs w:val="24"/>
          <w:u w:val="single"/>
        </w:rPr>
        <w:t>Подпрограмма 1</w:t>
      </w:r>
      <w:r w:rsidRPr="00683F62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683F62">
        <w:rPr>
          <w:rFonts w:ascii="Times New Roman" w:hAnsi="Times New Roman" w:cs="Times New Roman"/>
          <w:sz w:val="24"/>
          <w:szCs w:val="24"/>
        </w:rPr>
        <w:t>Поддержание существующей сети автомобильных дорог общего пользования»</w:t>
      </w:r>
    </w:p>
    <w:p w:rsidR="005723CD" w:rsidRPr="00683F62" w:rsidRDefault="005723CD" w:rsidP="005723CD">
      <w:pPr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  <w:u w:val="single"/>
        </w:rPr>
        <w:t>Выделено: общая сумма</w:t>
      </w:r>
      <w:r w:rsidRPr="00683F62">
        <w:rPr>
          <w:rFonts w:ascii="Times New Roman" w:hAnsi="Times New Roman" w:cs="Times New Roman"/>
          <w:sz w:val="24"/>
          <w:szCs w:val="24"/>
        </w:rPr>
        <w:t xml:space="preserve"> – 4 464,5 тыс</w:t>
      </w:r>
      <w:proofErr w:type="gramStart"/>
      <w:r w:rsidRPr="00683F6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83F62">
        <w:rPr>
          <w:rFonts w:ascii="Times New Roman" w:hAnsi="Times New Roman" w:cs="Times New Roman"/>
          <w:sz w:val="24"/>
          <w:szCs w:val="24"/>
        </w:rPr>
        <w:t>уб. (область –842,6  тыс. руб., местный бюджет – 3621,9 тыс. руб.).</w:t>
      </w:r>
    </w:p>
    <w:p w:rsidR="005723CD" w:rsidRPr="00683F62" w:rsidRDefault="005723CD" w:rsidP="005723C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3F62">
        <w:rPr>
          <w:rFonts w:ascii="Times New Roman" w:hAnsi="Times New Roman" w:cs="Times New Roman"/>
          <w:sz w:val="24"/>
          <w:szCs w:val="24"/>
          <w:u w:val="single"/>
        </w:rPr>
        <w:t>Профинансировано:</w:t>
      </w:r>
      <w:r w:rsidRPr="00683F62">
        <w:rPr>
          <w:rFonts w:ascii="Times New Roman" w:hAnsi="Times New Roman" w:cs="Times New Roman"/>
          <w:sz w:val="24"/>
          <w:szCs w:val="24"/>
        </w:rPr>
        <w:t xml:space="preserve"> общая сумма – 3 998,8 тыс. руб. (область –842,6  тыс. руб., местный бюджет – 3 156,2 тыс. руб.).</w:t>
      </w:r>
      <w:proofErr w:type="gramEnd"/>
    </w:p>
    <w:p w:rsidR="005723CD" w:rsidRPr="00683F62" w:rsidRDefault="005723CD" w:rsidP="00572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  <w:u w:val="single"/>
        </w:rPr>
        <w:t>Мероприятие</w:t>
      </w:r>
      <w:proofErr w:type="gramStart"/>
      <w:r w:rsidRPr="00683F62">
        <w:rPr>
          <w:rFonts w:ascii="Times New Roman" w:hAnsi="Times New Roman" w:cs="Times New Roman"/>
          <w:sz w:val="24"/>
          <w:szCs w:val="24"/>
          <w:u w:val="single"/>
        </w:rPr>
        <w:t>1</w:t>
      </w:r>
      <w:proofErr w:type="gramEnd"/>
      <w:r w:rsidRPr="00683F6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683F62">
        <w:rPr>
          <w:rFonts w:ascii="Times New Roman" w:hAnsi="Times New Roman" w:cs="Times New Roman"/>
          <w:sz w:val="24"/>
          <w:szCs w:val="24"/>
        </w:rPr>
        <w:t xml:space="preserve"> Содержание действующей сети автомобильных дорог общего пользования местного значения  (содержание в зимний период  автомобильных дорог вне границ населенных пунктов с регулярным автобусным сообщением) </w:t>
      </w:r>
      <w:r w:rsidRPr="00683F62">
        <w:rPr>
          <w:rFonts w:ascii="Times New Roman" w:hAnsi="Times New Roman" w:cs="Times New Roman"/>
          <w:b/>
          <w:sz w:val="24"/>
          <w:szCs w:val="24"/>
        </w:rPr>
        <w:t>Выделено: 2 904,2 тыс</w:t>
      </w:r>
      <w:proofErr w:type="gramStart"/>
      <w:r w:rsidRPr="00683F62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Pr="00683F62">
        <w:rPr>
          <w:rFonts w:ascii="Times New Roman" w:hAnsi="Times New Roman" w:cs="Times New Roman"/>
          <w:b/>
          <w:sz w:val="24"/>
          <w:szCs w:val="24"/>
        </w:rPr>
        <w:t>уб., исполнено: 2 897,7 тыс.руб.</w:t>
      </w:r>
    </w:p>
    <w:p w:rsidR="005723CD" w:rsidRPr="00683F62" w:rsidRDefault="005723CD" w:rsidP="005723CD">
      <w:pPr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Общая протяженность автомобильных дорог, находящихся на содержании – 14 200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пог</w:t>
      </w:r>
      <w:proofErr w:type="gramStart"/>
      <w:r w:rsidRPr="00683F62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683F62">
        <w:rPr>
          <w:rFonts w:ascii="Times New Roman" w:hAnsi="Times New Roman" w:cs="Times New Roman"/>
          <w:sz w:val="24"/>
          <w:szCs w:val="24"/>
        </w:rPr>
        <w:t>, общая площадь  – 73 250 м</w:t>
      </w:r>
      <w:r w:rsidRPr="00683F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3F62">
        <w:rPr>
          <w:rFonts w:ascii="Times New Roman" w:hAnsi="Times New Roman" w:cs="Times New Roman"/>
          <w:sz w:val="24"/>
          <w:szCs w:val="24"/>
        </w:rPr>
        <w:t xml:space="preserve"> ):</w:t>
      </w:r>
    </w:p>
    <w:p w:rsidR="005723CD" w:rsidRPr="00683F62" w:rsidRDefault="005723CD" w:rsidP="005723CD">
      <w:pPr>
        <w:pStyle w:val="a4"/>
        <w:numPr>
          <w:ilvl w:val="0"/>
          <w:numId w:val="3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 xml:space="preserve">заключен МК с ООО «ГОРОД» на сумму -773 294,руб. на содержание 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>автомобильных дорог общего пользования вне границ населенных пунктов на территории МО «</w:t>
      </w:r>
      <w:proofErr w:type="spellStart"/>
      <w:r w:rsidRPr="00683F62">
        <w:rPr>
          <w:rFonts w:ascii="Times New Roman" w:hAnsi="Times New Roman"/>
          <w:sz w:val="24"/>
          <w:szCs w:val="24"/>
        </w:rPr>
        <w:t>Кингисеппский</w:t>
      </w:r>
      <w:proofErr w:type="spellEnd"/>
      <w:r w:rsidRPr="00683F62">
        <w:rPr>
          <w:rFonts w:ascii="Times New Roman" w:hAnsi="Times New Roman"/>
          <w:sz w:val="24"/>
          <w:szCs w:val="24"/>
        </w:rPr>
        <w:t xml:space="preserve"> муниципальный район» в зимний период в 2018 году (автодорога </w:t>
      </w:r>
      <w:r w:rsidRPr="00683F62">
        <w:rPr>
          <w:rFonts w:ascii="Times New Roman" w:hAnsi="Times New Roman"/>
          <w:color w:val="000000"/>
          <w:sz w:val="24"/>
          <w:szCs w:val="24"/>
        </w:rPr>
        <w:t>«Котлы-Котлы (городок</w:t>
      </w:r>
      <w:proofErr w:type="gramStart"/>
      <w:r w:rsidRPr="00683F62">
        <w:rPr>
          <w:rFonts w:ascii="Times New Roman" w:hAnsi="Times New Roman"/>
          <w:color w:val="000000"/>
          <w:sz w:val="24"/>
          <w:szCs w:val="24"/>
        </w:rPr>
        <w:t>)Д</w:t>
      </w:r>
      <w:proofErr w:type="gramEnd"/>
      <w:r w:rsidRPr="00683F62">
        <w:rPr>
          <w:rFonts w:ascii="Times New Roman" w:hAnsi="Times New Roman"/>
          <w:color w:val="000000"/>
          <w:sz w:val="24"/>
          <w:szCs w:val="24"/>
        </w:rPr>
        <w:t xml:space="preserve">ОС», автодорога "Подъездной путь к в/ч </w:t>
      </w:r>
      <w:proofErr w:type="spellStart"/>
      <w:r w:rsidRPr="00683F62">
        <w:rPr>
          <w:rFonts w:ascii="Times New Roman" w:hAnsi="Times New Roman"/>
          <w:color w:val="000000"/>
          <w:sz w:val="24"/>
          <w:szCs w:val="24"/>
        </w:rPr>
        <w:t>Керстово</w:t>
      </w:r>
      <w:proofErr w:type="spellEnd"/>
      <w:r w:rsidRPr="00683F62">
        <w:rPr>
          <w:rFonts w:ascii="Times New Roman" w:hAnsi="Times New Roman"/>
          <w:color w:val="000000"/>
          <w:sz w:val="24"/>
          <w:szCs w:val="24"/>
        </w:rPr>
        <w:t>",  автодорога «</w:t>
      </w:r>
      <w:proofErr w:type="spellStart"/>
      <w:r w:rsidRPr="00683F62">
        <w:rPr>
          <w:rFonts w:ascii="Times New Roman" w:hAnsi="Times New Roman"/>
          <w:color w:val="000000"/>
          <w:sz w:val="24"/>
          <w:szCs w:val="24"/>
        </w:rPr>
        <w:t>Домашово-Фалилеево</w:t>
      </w:r>
      <w:proofErr w:type="spellEnd"/>
      <w:r w:rsidRPr="00683F62">
        <w:rPr>
          <w:rFonts w:ascii="Times New Roman" w:hAnsi="Times New Roman"/>
          <w:color w:val="000000"/>
          <w:sz w:val="24"/>
          <w:szCs w:val="24"/>
        </w:rPr>
        <w:t>»)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>Общая площадь дорог = 26400 м</w:t>
      </w:r>
      <w:proofErr w:type="gramStart"/>
      <w:r w:rsidRPr="00683F62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>Протяженность дорог = 4400 п.</w:t>
      </w:r>
      <w:proofErr w:type="gramStart"/>
      <w:r w:rsidRPr="00683F62">
        <w:rPr>
          <w:rFonts w:ascii="Times New Roman" w:hAnsi="Times New Roman"/>
          <w:sz w:val="24"/>
          <w:szCs w:val="24"/>
        </w:rPr>
        <w:t>м</w:t>
      </w:r>
      <w:proofErr w:type="gramEnd"/>
      <w:r w:rsidRPr="00683F62">
        <w:rPr>
          <w:rFonts w:ascii="Times New Roman" w:hAnsi="Times New Roman"/>
          <w:sz w:val="24"/>
          <w:szCs w:val="24"/>
        </w:rPr>
        <w:t>.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683F62">
        <w:rPr>
          <w:rFonts w:ascii="Times New Roman" w:hAnsi="Times New Roman"/>
          <w:sz w:val="24"/>
          <w:szCs w:val="24"/>
        </w:rPr>
        <w:t>Очистка проезжей части от снега площадью –6 844 200 м</w:t>
      </w:r>
      <w:proofErr w:type="gramStart"/>
      <w:r w:rsidRPr="00683F62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683F6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683F62">
        <w:rPr>
          <w:rFonts w:ascii="Times New Roman" w:hAnsi="Times New Roman"/>
          <w:sz w:val="24"/>
          <w:szCs w:val="24"/>
        </w:rPr>
        <w:t xml:space="preserve">        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23CD" w:rsidRPr="00683F62" w:rsidRDefault="005723CD" w:rsidP="005723CD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 xml:space="preserve">заключен МК с ООО «РИКС» на сумму 635021,26 руб. </w:t>
      </w:r>
      <w:proofErr w:type="gramStart"/>
      <w:r w:rsidRPr="00683F62">
        <w:rPr>
          <w:rFonts w:ascii="Times New Roman" w:hAnsi="Times New Roman"/>
          <w:sz w:val="24"/>
          <w:szCs w:val="24"/>
        </w:rPr>
        <w:t>на</w:t>
      </w:r>
      <w:proofErr w:type="gramEnd"/>
      <w:r w:rsidRPr="00683F62">
        <w:rPr>
          <w:rFonts w:ascii="Times New Roman" w:hAnsi="Times New Roman"/>
          <w:sz w:val="24"/>
          <w:szCs w:val="24"/>
        </w:rPr>
        <w:t xml:space="preserve"> зимнее 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 xml:space="preserve">содержание автодороги общего пользования от поворота на </w:t>
      </w:r>
      <w:proofErr w:type="spellStart"/>
      <w:r w:rsidRPr="00683F62">
        <w:rPr>
          <w:rFonts w:ascii="Times New Roman" w:hAnsi="Times New Roman"/>
          <w:sz w:val="24"/>
          <w:szCs w:val="24"/>
        </w:rPr>
        <w:t>Байковский</w:t>
      </w:r>
      <w:proofErr w:type="spellEnd"/>
      <w:r w:rsidRPr="00683F62">
        <w:rPr>
          <w:rFonts w:ascii="Times New Roman" w:hAnsi="Times New Roman"/>
          <w:sz w:val="24"/>
          <w:szCs w:val="24"/>
        </w:rPr>
        <w:t xml:space="preserve"> карьер до СНТ «Березка» в 2018 году.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>Общая площадь дороги = 25650 м</w:t>
      </w:r>
      <w:proofErr w:type="gramStart"/>
      <w:r w:rsidRPr="00683F62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683F62">
        <w:rPr>
          <w:rFonts w:ascii="Times New Roman" w:hAnsi="Times New Roman"/>
          <w:sz w:val="24"/>
          <w:szCs w:val="24"/>
        </w:rPr>
        <w:t>.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>Протяженность дороги = 4500 п.</w:t>
      </w:r>
      <w:proofErr w:type="gramStart"/>
      <w:r w:rsidRPr="00683F62">
        <w:rPr>
          <w:rFonts w:ascii="Times New Roman" w:hAnsi="Times New Roman"/>
          <w:sz w:val="24"/>
          <w:szCs w:val="24"/>
        </w:rPr>
        <w:t>м</w:t>
      </w:r>
      <w:proofErr w:type="gramEnd"/>
      <w:r w:rsidRPr="00683F62">
        <w:rPr>
          <w:rFonts w:ascii="Times New Roman" w:hAnsi="Times New Roman"/>
          <w:sz w:val="24"/>
          <w:szCs w:val="24"/>
        </w:rPr>
        <w:t>.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683F62">
        <w:rPr>
          <w:rFonts w:ascii="Times New Roman" w:hAnsi="Times New Roman"/>
          <w:sz w:val="24"/>
          <w:szCs w:val="24"/>
        </w:rPr>
        <w:t>Очистка проезжей части от снега площадью – 2 952 450 м</w:t>
      </w:r>
      <w:proofErr w:type="gramStart"/>
      <w:r w:rsidRPr="00683F62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683F6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683F62">
        <w:rPr>
          <w:rFonts w:ascii="Times New Roman" w:hAnsi="Times New Roman"/>
          <w:sz w:val="24"/>
          <w:szCs w:val="24"/>
        </w:rPr>
        <w:t xml:space="preserve">        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23CD" w:rsidRPr="00683F62" w:rsidRDefault="005723CD" w:rsidP="005723CD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 xml:space="preserve">заключен МК с ИП Зубарев на сумму 502000 руб. на </w:t>
      </w:r>
      <w:proofErr w:type="gramStart"/>
      <w:r w:rsidRPr="00683F62">
        <w:rPr>
          <w:rFonts w:ascii="Times New Roman" w:hAnsi="Times New Roman"/>
          <w:sz w:val="24"/>
          <w:szCs w:val="24"/>
        </w:rPr>
        <w:t>зимнее</w:t>
      </w:r>
      <w:proofErr w:type="gramEnd"/>
      <w:r w:rsidRPr="00683F62">
        <w:rPr>
          <w:rFonts w:ascii="Times New Roman" w:hAnsi="Times New Roman"/>
          <w:sz w:val="24"/>
          <w:szCs w:val="24"/>
        </w:rPr>
        <w:t xml:space="preserve"> 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>содержание автодороги общего пользования «</w:t>
      </w:r>
      <w:proofErr w:type="spellStart"/>
      <w:r w:rsidRPr="00683F62">
        <w:rPr>
          <w:rFonts w:ascii="Times New Roman" w:hAnsi="Times New Roman"/>
          <w:sz w:val="24"/>
          <w:szCs w:val="24"/>
        </w:rPr>
        <w:t>Калливере-Венекюля</w:t>
      </w:r>
      <w:proofErr w:type="spellEnd"/>
      <w:r w:rsidRPr="00683F62">
        <w:rPr>
          <w:rFonts w:ascii="Times New Roman" w:hAnsi="Times New Roman"/>
          <w:sz w:val="24"/>
          <w:szCs w:val="24"/>
        </w:rPr>
        <w:t>» в 2018 году.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>Общая площадь дороги = 21200 м</w:t>
      </w:r>
      <w:proofErr w:type="gramStart"/>
      <w:r w:rsidRPr="00683F62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>Протяженность дороги = 5300 п.</w:t>
      </w:r>
      <w:proofErr w:type="gramStart"/>
      <w:r w:rsidRPr="00683F62">
        <w:rPr>
          <w:rFonts w:ascii="Times New Roman" w:hAnsi="Times New Roman"/>
          <w:sz w:val="24"/>
          <w:szCs w:val="24"/>
        </w:rPr>
        <w:t>м</w:t>
      </w:r>
      <w:proofErr w:type="gramEnd"/>
      <w:r w:rsidRPr="00683F62">
        <w:rPr>
          <w:rFonts w:ascii="Times New Roman" w:hAnsi="Times New Roman"/>
          <w:sz w:val="24"/>
          <w:szCs w:val="24"/>
        </w:rPr>
        <w:t>.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>Очистка проезжей части от снега площадью – 1 950 400 м</w:t>
      </w:r>
      <w:proofErr w:type="gramStart"/>
      <w:r w:rsidRPr="00683F62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683F6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683F62">
        <w:rPr>
          <w:rFonts w:ascii="Times New Roman" w:hAnsi="Times New Roman"/>
          <w:sz w:val="24"/>
          <w:szCs w:val="24"/>
        </w:rPr>
        <w:t xml:space="preserve">  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83F62">
        <w:rPr>
          <w:rFonts w:ascii="Times New Roman" w:hAnsi="Times New Roman"/>
          <w:sz w:val="24"/>
          <w:szCs w:val="24"/>
        </w:rPr>
        <w:t>На 01.01.2019г. выполнены работы по замене и установке недостающих дорожных знаков и барьерных ограждений на автомобильных дорогах общего пользования местного значения МО "</w:t>
      </w:r>
      <w:proofErr w:type="spellStart"/>
      <w:r w:rsidRPr="00683F62">
        <w:rPr>
          <w:rFonts w:ascii="Times New Roman" w:hAnsi="Times New Roman"/>
          <w:sz w:val="24"/>
          <w:szCs w:val="24"/>
        </w:rPr>
        <w:t>Кингисеппский</w:t>
      </w:r>
      <w:proofErr w:type="spellEnd"/>
      <w:r w:rsidRPr="00683F62">
        <w:rPr>
          <w:rFonts w:ascii="Times New Roman" w:hAnsi="Times New Roman"/>
          <w:sz w:val="24"/>
          <w:szCs w:val="24"/>
        </w:rPr>
        <w:t xml:space="preserve"> муниципальный район" на сумму 370,0тыс</w:t>
      </w:r>
      <w:proofErr w:type="gramStart"/>
      <w:r w:rsidRPr="00683F62">
        <w:rPr>
          <w:rFonts w:ascii="Times New Roman" w:hAnsi="Times New Roman"/>
          <w:sz w:val="24"/>
          <w:szCs w:val="24"/>
        </w:rPr>
        <w:t>.р</w:t>
      </w:r>
      <w:proofErr w:type="gramEnd"/>
      <w:r w:rsidRPr="00683F62">
        <w:rPr>
          <w:rFonts w:ascii="Times New Roman" w:hAnsi="Times New Roman"/>
          <w:sz w:val="24"/>
          <w:szCs w:val="24"/>
        </w:rPr>
        <w:t>ублей.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  <w:r w:rsidRPr="00683F62">
        <w:rPr>
          <w:rFonts w:ascii="Times New Roman" w:hAnsi="Times New Roman"/>
          <w:sz w:val="24"/>
          <w:szCs w:val="24"/>
        </w:rPr>
        <w:t xml:space="preserve">      </w:t>
      </w:r>
    </w:p>
    <w:p w:rsidR="005723CD" w:rsidRPr="00683F62" w:rsidRDefault="005723CD" w:rsidP="005723CD">
      <w:pPr>
        <w:pStyle w:val="a4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683F62">
        <w:rPr>
          <w:rFonts w:ascii="Times New Roman" w:hAnsi="Times New Roman"/>
          <w:sz w:val="24"/>
          <w:szCs w:val="24"/>
        </w:rPr>
        <w:t xml:space="preserve">                </w:t>
      </w:r>
    </w:p>
    <w:p w:rsidR="005723CD" w:rsidRPr="00683F62" w:rsidRDefault="005723CD" w:rsidP="0057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  <w:u w:val="single"/>
        </w:rPr>
        <w:t>Мероприятие 2</w:t>
      </w:r>
      <w:r w:rsidRPr="00683F62">
        <w:rPr>
          <w:rFonts w:ascii="Times New Roman" w:hAnsi="Times New Roman" w:cs="Times New Roman"/>
          <w:sz w:val="24"/>
          <w:szCs w:val="24"/>
        </w:rPr>
        <w:t xml:space="preserve"> Капитальный ремонт и ремонт автомобильных дорог общего пользования местного значения, в том числе участие в государственной программе на условиях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«Совершенствование и развитие автомобильных дорог Ленинградской области» </w:t>
      </w:r>
    </w:p>
    <w:p w:rsidR="005723CD" w:rsidRPr="00683F62" w:rsidRDefault="005723CD" w:rsidP="0057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Выделено: общая сумма – 1 560,3 тыс</w:t>
      </w:r>
      <w:proofErr w:type="gramStart"/>
      <w:r w:rsidRPr="00683F6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83F62">
        <w:rPr>
          <w:rFonts w:ascii="Times New Roman" w:hAnsi="Times New Roman" w:cs="Times New Roman"/>
          <w:sz w:val="24"/>
          <w:szCs w:val="24"/>
        </w:rPr>
        <w:t>уб. (область – 842,6тыс. руб., местный бюджет –717,7 тыс. руб.).</w:t>
      </w:r>
    </w:p>
    <w:p w:rsidR="005723CD" w:rsidRPr="00683F62" w:rsidRDefault="005723CD" w:rsidP="0057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Профинансировано: общая сумма – 1101,1 тыс</w:t>
      </w:r>
      <w:proofErr w:type="gramStart"/>
      <w:r w:rsidRPr="00683F6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83F62">
        <w:rPr>
          <w:rFonts w:ascii="Times New Roman" w:hAnsi="Times New Roman" w:cs="Times New Roman"/>
          <w:sz w:val="24"/>
          <w:szCs w:val="24"/>
        </w:rPr>
        <w:t>уб. (область – 842,6тыс. руб., местный бюджет –258,5 тыс. руб.).</w:t>
      </w:r>
    </w:p>
    <w:p w:rsidR="005723CD" w:rsidRPr="00683F62" w:rsidRDefault="005723CD" w:rsidP="0057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       В рамках государственной программы «Развитие автомобильных дорог Ленинградской области» и муниципальной программы «Развитие автомобильных дорог в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Кингисеппском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муниципальном районе» на условиях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за счет средств дорожных фондов выполнены  ремонтные работы по объектам: </w:t>
      </w:r>
    </w:p>
    <w:p w:rsidR="005723CD" w:rsidRPr="00683F62" w:rsidRDefault="005723CD" w:rsidP="005723C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ремонт автомобильной дороги «подъезд к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683F62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683F62">
        <w:rPr>
          <w:rFonts w:ascii="Times New Roman" w:hAnsi="Times New Roman" w:cs="Times New Roman"/>
          <w:sz w:val="24"/>
          <w:szCs w:val="24"/>
        </w:rPr>
        <w:t>итизно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», протяженностью </w:t>
      </w:r>
    </w:p>
    <w:p w:rsidR="005723CD" w:rsidRPr="00683F62" w:rsidRDefault="005723CD" w:rsidP="0057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>0,450 км</w:t>
      </w:r>
    </w:p>
    <w:p w:rsidR="005723CD" w:rsidRPr="00683F62" w:rsidRDefault="005723CD" w:rsidP="0057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CD" w:rsidRPr="00683F62" w:rsidRDefault="005723CD" w:rsidP="0057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CD" w:rsidRPr="00683F62" w:rsidRDefault="005715A4" w:rsidP="005715A4">
      <w:pPr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 w:rsidRPr="005715A4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5723CD" w:rsidRPr="005715A4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5715A4">
        <w:rPr>
          <w:rFonts w:ascii="Times New Roman" w:hAnsi="Times New Roman" w:cs="Times New Roman"/>
          <w:sz w:val="24"/>
          <w:szCs w:val="24"/>
        </w:rPr>
        <w:t>а</w:t>
      </w:r>
      <w:r w:rsidR="005723CD" w:rsidRPr="005715A4">
        <w:rPr>
          <w:rFonts w:ascii="Times New Roman" w:hAnsi="Times New Roman" w:cs="Times New Roman"/>
          <w:sz w:val="24"/>
          <w:szCs w:val="24"/>
        </w:rPr>
        <w:t xml:space="preserve">: </w:t>
      </w:r>
      <w:r w:rsidR="005723CD" w:rsidRPr="005715A4">
        <w:rPr>
          <w:rFonts w:ascii="Times New Roman" w:hAnsi="Times New Roman" w:cs="Times New Roman"/>
          <w:b/>
          <w:sz w:val="24"/>
          <w:szCs w:val="24"/>
        </w:rPr>
        <w:t>«Организация транспортного обслуживания населения</w:t>
      </w:r>
      <w:r w:rsidR="005723CD" w:rsidRPr="00683F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723CD" w:rsidRPr="00683F62">
        <w:rPr>
          <w:rFonts w:ascii="Times New Roman" w:hAnsi="Times New Roman" w:cs="Times New Roman"/>
          <w:b/>
          <w:sz w:val="24"/>
          <w:szCs w:val="24"/>
        </w:rPr>
        <w:t>Кингисеппского</w:t>
      </w:r>
      <w:proofErr w:type="spellEnd"/>
      <w:r w:rsidR="005723CD" w:rsidRPr="00683F62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</w:p>
    <w:p w:rsidR="005723CD" w:rsidRPr="00683F62" w:rsidRDefault="005723CD" w:rsidP="005723CD">
      <w:pPr>
        <w:rPr>
          <w:rFonts w:ascii="Times New Roman" w:hAnsi="Times New Roman" w:cs="Times New Roman"/>
          <w:b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  <w:u w:val="single"/>
        </w:rPr>
        <w:t>Название подпрограммы:</w:t>
      </w:r>
      <w:r w:rsidRPr="00683F62">
        <w:rPr>
          <w:rFonts w:ascii="Times New Roman" w:hAnsi="Times New Roman" w:cs="Times New Roman"/>
          <w:sz w:val="24"/>
          <w:szCs w:val="24"/>
        </w:rPr>
        <w:t xml:space="preserve"> </w:t>
      </w:r>
      <w:r w:rsidRPr="00683F62">
        <w:rPr>
          <w:rFonts w:ascii="Times New Roman" w:hAnsi="Times New Roman" w:cs="Times New Roman"/>
          <w:b/>
          <w:sz w:val="24"/>
          <w:szCs w:val="24"/>
        </w:rPr>
        <w:t>«Создание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района»</w:t>
      </w:r>
    </w:p>
    <w:p w:rsidR="005723CD" w:rsidRPr="00683F62" w:rsidRDefault="005723CD" w:rsidP="005723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  <w:u w:val="single"/>
        </w:rPr>
        <w:t>Мероприятие</w:t>
      </w:r>
      <w:proofErr w:type="gramStart"/>
      <w:r w:rsidRPr="00683F62">
        <w:rPr>
          <w:rFonts w:ascii="Times New Roman" w:hAnsi="Times New Roman" w:cs="Times New Roman"/>
          <w:sz w:val="24"/>
          <w:szCs w:val="24"/>
          <w:u w:val="single"/>
        </w:rPr>
        <w:t>1</w:t>
      </w:r>
      <w:proofErr w:type="gramEnd"/>
      <w:r w:rsidRPr="00683F6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683F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3F62">
        <w:rPr>
          <w:rFonts w:ascii="Times New Roman" w:hAnsi="Times New Roman" w:cs="Times New Roman"/>
          <w:sz w:val="24"/>
          <w:szCs w:val="24"/>
        </w:rPr>
        <w:t>Субсидии юридическим лицам на возмещение недополученных доходов, связанных с предоставлением льгот на проезд в пассажирском автотранспорте по маршрутам на территории МО "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Кингисеппский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муниципальный район" (установленные пунктом 1.7. решения Совета депутатов  МО «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Кингисеппский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муниципальный район от 13.12.2017 года №465/3-с «О мерах социальной поддержки  по проезду  в автотранспорте на территории МО «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Кингисеппский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муниципальный район» в 2018 году»), от места жительства до</w:t>
      </w:r>
      <w:proofErr w:type="gramEnd"/>
      <w:r w:rsidRPr="00683F62">
        <w:rPr>
          <w:rFonts w:ascii="Times New Roman" w:hAnsi="Times New Roman" w:cs="Times New Roman"/>
          <w:sz w:val="24"/>
          <w:szCs w:val="24"/>
        </w:rPr>
        <w:t xml:space="preserve"> места учебы и обратно  на период обучения с 01.01.2018 года по 30.06.2018 года и с 01.09.2018года по 31.12.2018 года, а именно:</w:t>
      </w:r>
    </w:p>
    <w:p w:rsidR="005723CD" w:rsidRPr="00683F62" w:rsidRDefault="005723CD" w:rsidP="00572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-  учащимся общеобразовательных школ, проживающим в Новом Луцке,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Лесобирже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Касколовке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, частных секторах г. Кингисеппа или г.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Ивангорода-в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автобусах городского сообщения </w:t>
      </w:r>
      <w:r w:rsidRPr="00683F62">
        <w:rPr>
          <w:rFonts w:ascii="Times New Roman" w:hAnsi="Times New Roman" w:cs="Times New Roman"/>
          <w:b/>
          <w:sz w:val="24"/>
          <w:szCs w:val="24"/>
        </w:rPr>
        <w:t>на сумму – 657 500 руб.</w:t>
      </w:r>
      <w:r w:rsidRPr="00683F62">
        <w:rPr>
          <w:rFonts w:ascii="Times New Roman" w:hAnsi="Times New Roman" w:cs="Times New Roman"/>
          <w:sz w:val="24"/>
          <w:szCs w:val="24"/>
        </w:rPr>
        <w:t xml:space="preserve"> Оплата за фактически выполненные услуги по перевозке льготной категории граждан в соответствии с заключенными договорами (по Совету депутатов, школьники г</w:t>
      </w:r>
      <w:proofErr w:type="gramStart"/>
      <w:r w:rsidRPr="00683F62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683F62">
        <w:rPr>
          <w:rFonts w:ascii="Times New Roman" w:hAnsi="Times New Roman" w:cs="Times New Roman"/>
          <w:sz w:val="24"/>
          <w:szCs w:val="24"/>
        </w:rPr>
        <w:t xml:space="preserve">вангород, г.Кингисепп)– </w:t>
      </w:r>
      <w:r w:rsidRPr="00683F62">
        <w:rPr>
          <w:rFonts w:ascii="Times New Roman" w:hAnsi="Times New Roman" w:cs="Times New Roman"/>
          <w:b/>
          <w:sz w:val="24"/>
          <w:szCs w:val="24"/>
        </w:rPr>
        <w:t>440 455 руб.</w:t>
      </w:r>
      <w:r w:rsidRPr="00683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3CD" w:rsidRPr="00683F62" w:rsidRDefault="005723CD" w:rsidP="005723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23CD" w:rsidRPr="00683F62" w:rsidRDefault="005723CD" w:rsidP="00572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  <w:u w:val="single"/>
        </w:rPr>
        <w:t>Мероприятие</w:t>
      </w:r>
      <w:proofErr w:type="gramStart"/>
      <w:r w:rsidRPr="00683F62">
        <w:rPr>
          <w:rFonts w:ascii="Times New Roman" w:hAnsi="Times New Roman" w:cs="Times New Roman"/>
          <w:sz w:val="24"/>
          <w:szCs w:val="24"/>
          <w:u w:val="single"/>
        </w:rPr>
        <w:t>2</w:t>
      </w:r>
      <w:proofErr w:type="gramEnd"/>
      <w:r w:rsidRPr="00683F6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683F62">
        <w:rPr>
          <w:rFonts w:ascii="Times New Roman" w:hAnsi="Times New Roman" w:cs="Times New Roman"/>
          <w:sz w:val="24"/>
          <w:szCs w:val="24"/>
        </w:rPr>
        <w:t xml:space="preserve"> Организация транспортного обслуживания населения </w:t>
      </w:r>
      <w:r w:rsidRPr="00683F62">
        <w:rPr>
          <w:rFonts w:ascii="Times New Roman" w:hAnsi="Times New Roman" w:cs="Times New Roman"/>
          <w:b/>
          <w:sz w:val="24"/>
          <w:szCs w:val="24"/>
        </w:rPr>
        <w:t>на сумму 42 119 700 руб.,</w:t>
      </w:r>
      <w:r w:rsidRPr="00683F62">
        <w:rPr>
          <w:rFonts w:ascii="Times New Roman" w:hAnsi="Times New Roman" w:cs="Times New Roman"/>
          <w:sz w:val="24"/>
          <w:szCs w:val="24"/>
        </w:rPr>
        <w:t xml:space="preserve"> Оплачено за фактически предоставленные работы по перевозке пассажиров по пригородным  и межмуниципальным маршрутам, проходящим в границах МО «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Кингисеппский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муниципальный район» </w:t>
      </w:r>
      <w:r w:rsidRPr="00683F62">
        <w:rPr>
          <w:rFonts w:ascii="Times New Roman" w:hAnsi="Times New Roman" w:cs="Times New Roman"/>
          <w:b/>
          <w:sz w:val="24"/>
          <w:szCs w:val="24"/>
        </w:rPr>
        <w:t>на сумму – 40 133 699руб.77 коп.</w:t>
      </w:r>
    </w:p>
    <w:p w:rsidR="005723CD" w:rsidRPr="00683F62" w:rsidRDefault="005723CD" w:rsidP="005723CD">
      <w:pPr>
        <w:pStyle w:val="ConsPlusNormal"/>
        <w:jc w:val="both"/>
        <w:rPr>
          <w:sz w:val="24"/>
          <w:szCs w:val="24"/>
        </w:rPr>
      </w:pPr>
      <w:r w:rsidRPr="00683F62">
        <w:rPr>
          <w:sz w:val="24"/>
          <w:szCs w:val="24"/>
        </w:rPr>
        <w:t>Межмуниципальный маршруты (решение Совета депутатов МО «</w:t>
      </w:r>
      <w:proofErr w:type="spellStart"/>
      <w:r w:rsidRPr="00683F62">
        <w:rPr>
          <w:sz w:val="24"/>
          <w:szCs w:val="24"/>
        </w:rPr>
        <w:t>Кингисеппский</w:t>
      </w:r>
      <w:proofErr w:type="spellEnd"/>
      <w:r w:rsidRPr="00683F62">
        <w:rPr>
          <w:sz w:val="24"/>
          <w:szCs w:val="24"/>
        </w:rPr>
        <w:t xml:space="preserve"> муниципальный район» от 16.03.2017г. № 371/3-с «Об утверждении расходных обязательств МО «</w:t>
      </w:r>
      <w:proofErr w:type="spellStart"/>
      <w:r w:rsidRPr="00683F62">
        <w:rPr>
          <w:sz w:val="24"/>
          <w:szCs w:val="24"/>
        </w:rPr>
        <w:t>Кингисеппский</w:t>
      </w:r>
      <w:proofErr w:type="spellEnd"/>
      <w:r w:rsidRPr="00683F62">
        <w:rPr>
          <w:sz w:val="24"/>
          <w:szCs w:val="24"/>
        </w:rPr>
        <w:t xml:space="preserve"> муниципальный район» по созданию условий для предоставления транспортных услуг населению и организации транспортного обслуживания населения в </w:t>
      </w:r>
      <w:proofErr w:type="spellStart"/>
      <w:r w:rsidRPr="00683F62">
        <w:rPr>
          <w:sz w:val="24"/>
          <w:szCs w:val="24"/>
        </w:rPr>
        <w:t>Кингисеппском</w:t>
      </w:r>
      <w:proofErr w:type="spellEnd"/>
      <w:r w:rsidRPr="00683F62">
        <w:rPr>
          <w:sz w:val="24"/>
          <w:szCs w:val="24"/>
        </w:rPr>
        <w:t xml:space="preserve"> районе») </w:t>
      </w:r>
    </w:p>
    <w:p w:rsidR="005723CD" w:rsidRPr="00683F62" w:rsidRDefault="005723CD" w:rsidP="005723CD">
      <w:pPr>
        <w:pStyle w:val="ConsPlusNormal"/>
        <w:numPr>
          <w:ilvl w:val="2"/>
          <w:numId w:val="4"/>
        </w:numPr>
        <w:jc w:val="both"/>
        <w:rPr>
          <w:sz w:val="24"/>
          <w:szCs w:val="24"/>
        </w:rPr>
      </w:pPr>
      <w:r w:rsidRPr="00683F62">
        <w:rPr>
          <w:sz w:val="24"/>
          <w:szCs w:val="24"/>
        </w:rPr>
        <w:t>№ 69 «Кингисепп –Бегуницы», от г</w:t>
      </w:r>
      <w:proofErr w:type="gramStart"/>
      <w:r w:rsidRPr="00683F62">
        <w:rPr>
          <w:sz w:val="24"/>
          <w:szCs w:val="24"/>
        </w:rPr>
        <w:t>.К</w:t>
      </w:r>
      <w:proofErr w:type="gramEnd"/>
      <w:r w:rsidRPr="00683F62">
        <w:rPr>
          <w:sz w:val="24"/>
          <w:szCs w:val="24"/>
        </w:rPr>
        <w:t xml:space="preserve">ингисеппа до границ </w:t>
      </w:r>
    </w:p>
    <w:p w:rsidR="005723CD" w:rsidRPr="00683F62" w:rsidRDefault="005723CD" w:rsidP="005723CD">
      <w:pPr>
        <w:pStyle w:val="ConsPlusNormal"/>
        <w:jc w:val="both"/>
        <w:rPr>
          <w:sz w:val="24"/>
          <w:szCs w:val="24"/>
        </w:rPr>
      </w:pPr>
      <w:proofErr w:type="spellStart"/>
      <w:r w:rsidRPr="00683F62">
        <w:rPr>
          <w:sz w:val="24"/>
          <w:szCs w:val="24"/>
        </w:rPr>
        <w:t>Кингисеппского</w:t>
      </w:r>
      <w:proofErr w:type="spellEnd"/>
      <w:r w:rsidRPr="00683F62">
        <w:rPr>
          <w:sz w:val="24"/>
          <w:szCs w:val="24"/>
        </w:rPr>
        <w:t xml:space="preserve"> района - 25 км;</w:t>
      </w:r>
    </w:p>
    <w:p w:rsidR="005723CD" w:rsidRPr="00683F62" w:rsidRDefault="005723CD" w:rsidP="005723CD">
      <w:pPr>
        <w:pStyle w:val="ConsPlusNormal"/>
        <w:numPr>
          <w:ilvl w:val="2"/>
          <w:numId w:val="4"/>
        </w:numPr>
        <w:jc w:val="both"/>
        <w:rPr>
          <w:sz w:val="24"/>
          <w:szCs w:val="24"/>
        </w:rPr>
      </w:pPr>
      <w:r w:rsidRPr="00683F62">
        <w:rPr>
          <w:sz w:val="24"/>
          <w:szCs w:val="24"/>
        </w:rPr>
        <w:t xml:space="preserve"> № 69А «Кингисепп – </w:t>
      </w:r>
      <w:proofErr w:type="spellStart"/>
      <w:r w:rsidRPr="00683F62">
        <w:rPr>
          <w:sz w:val="24"/>
          <w:szCs w:val="24"/>
        </w:rPr>
        <w:t>Зимитицы</w:t>
      </w:r>
      <w:proofErr w:type="spellEnd"/>
      <w:r w:rsidRPr="00683F62">
        <w:rPr>
          <w:sz w:val="24"/>
          <w:szCs w:val="24"/>
        </w:rPr>
        <w:t>», от г</w:t>
      </w:r>
      <w:proofErr w:type="gramStart"/>
      <w:r w:rsidRPr="00683F62">
        <w:rPr>
          <w:sz w:val="24"/>
          <w:szCs w:val="24"/>
        </w:rPr>
        <w:t>.К</w:t>
      </w:r>
      <w:proofErr w:type="gramEnd"/>
      <w:r w:rsidRPr="00683F62">
        <w:rPr>
          <w:sz w:val="24"/>
          <w:szCs w:val="24"/>
        </w:rPr>
        <w:t xml:space="preserve">ингисеппа до границ </w:t>
      </w:r>
    </w:p>
    <w:p w:rsidR="005723CD" w:rsidRPr="00683F62" w:rsidRDefault="005723CD" w:rsidP="005723CD">
      <w:pPr>
        <w:pStyle w:val="ConsPlusNormal"/>
        <w:jc w:val="both"/>
        <w:rPr>
          <w:sz w:val="24"/>
          <w:szCs w:val="24"/>
        </w:rPr>
      </w:pPr>
      <w:proofErr w:type="spellStart"/>
      <w:r w:rsidRPr="00683F62">
        <w:rPr>
          <w:sz w:val="24"/>
          <w:szCs w:val="24"/>
        </w:rPr>
        <w:t>Кингисеппского</w:t>
      </w:r>
      <w:proofErr w:type="spellEnd"/>
      <w:r w:rsidRPr="00683F62">
        <w:rPr>
          <w:sz w:val="24"/>
          <w:szCs w:val="24"/>
        </w:rPr>
        <w:t xml:space="preserve"> района - 25 км;</w:t>
      </w:r>
    </w:p>
    <w:p w:rsidR="005723CD" w:rsidRPr="00683F62" w:rsidRDefault="005723CD" w:rsidP="005723CD">
      <w:pPr>
        <w:pStyle w:val="ConsPlusNormal"/>
        <w:numPr>
          <w:ilvl w:val="2"/>
          <w:numId w:val="4"/>
        </w:numPr>
        <w:jc w:val="both"/>
        <w:rPr>
          <w:sz w:val="24"/>
          <w:szCs w:val="24"/>
        </w:rPr>
      </w:pPr>
      <w:r w:rsidRPr="00683F62">
        <w:rPr>
          <w:sz w:val="24"/>
          <w:szCs w:val="24"/>
        </w:rPr>
        <w:t>№71 «Кингисепп-Беседа», от г</w:t>
      </w:r>
      <w:proofErr w:type="gramStart"/>
      <w:r w:rsidRPr="00683F62">
        <w:rPr>
          <w:sz w:val="24"/>
          <w:szCs w:val="24"/>
        </w:rPr>
        <w:t>.К</w:t>
      </w:r>
      <w:proofErr w:type="gramEnd"/>
      <w:r w:rsidRPr="00683F62">
        <w:rPr>
          <w:sz w:val="24"/>
          <w:szCs w:val="24"/>
        </w:rPr>
        <w:t xml:space="preserve">ингисеппа до границ </w:t>
      </w:r>
    </w:p>
    <w:p w:rsidR="005723CD" w:rsidRPr="00683F62" w:rsidRDefault="005723CD" w:rsidP="005723CD">
      <w:pPr>
        <w:pStyle w:val="ConsPlusNormal"/>
        <w:jc w:val="both"/>
        <w:rPr>
          <w:sz w:val="24"/>
          <w:szCs w:val="24"/>
        </w:rPr>
      </w:pPr>
      <w:proofErr w:type="spellStart"/>
      <w:r w:rsidRPr="00683F62">
        <w:rPr>
          <w:sz w:val="24"/>
          <w:szCs w:val="24"/>
        </w:rPr>
        <w:t>Кингисеппского</w:t>
      </w:r>
      <w:proofErr w:type="spellEnd"/>
      <w:r w:rsidRPr="00683F62">
        <w:rPr>
          <w:sz w:val="24"/>
          <w:szCs w:val="24"/>
        </w:rPr>
        <w:t xml:space="preserve"> района - 65 км;</w:t>
      </w:r>
    </w:p>
    <w:p w:rsidR="005723CD" w:rsidRPr="00683F62" w:rsidRDefault="005723CD" w:rsidP="005723CD">
      <w:pPr>
        <w:pStyle w:val="ConsPlusNormal"/>
        <w:numPr>
          <w:ilvl w:val="2"/>
          <w:numId w:val="4"/>
        </w:numPr>
        <w:jc w:val="both"/>
        <w:rPr>
          <w:sz w:val="24"/>
          <w:szCs w:val="24"/>
        </w:rPr>
      </w:pPr>
      <w:r w:rsidRPr="00683F62">
        <w:rPr>
          <w:sz w:val="24"/>
          <w:szCs w:val="24"/>
        </w:rPr>
        <w:t>№71/78 «</w:t>
      </w:r>
      <w:proofErr w:type="spellStart"/>
      <w:r w:rsidRPr="00683F62">
        <w:rPr>
          <w:sz w:val="24"/>
          <w:szCs w:val="24"/>
        </w:rPr>
        <w:t>Кингисепп-Недолбицы-Беседа</w:t>
      </w:r>
      <w:proofErr w:type="spellEnd"/>
      <w:r w:rsidRPr="00683F62">
        <w:rPr>
          <w:sz w:val="24"/>
          <w:szCs w:val="24"/>
        </w:rPr>
        <w:t>», от г</w:t>
      </w:r>
      <w:proofErr w:type="gramStart"/>
      <w:r w:rsidRPr="00683F62">
        <w:rPr>
          <w:sz w:val="24"/>
          <w:szCs w:val="24"/>
        </w:rPr>
        <w:t>.К</w:t>
      </w:r>
      <w:proofErr w:type="gramEnd"/>
      <w:r w:rsidRPr="00683F62">
        <w:rPr>
          <w:sz w:val="24"/>
          <w:szCs w:val="24"/>
        </w:rPr>
        <w:t xml:space="preserve">ингисеппа до границ </w:t>
      </w:r>
    </w:p>
    <w:p w:rsidR="005723CD" w:rsidRPr="00683F62" w:rsidRDefault="005723CD" w:rsidP="005723CD">
      <w:pPr>
        <w:pStyle w:val="ConsPlusNormal"/>
        <w:jc w:val="both"/>
        <w:rPr>
          <w:sz w:val="24"/>
          <w:szCs w:val="24"/>
        </w:rPr>
      </w:pPr>
      <w:proofErr w:type="spellStart"/>
      <w:r w:rsidRPr="00683F62">
        <w:rPr>
          <w:sz w:val="24"/>
          <w:szCs w:val="24"/>
        </w:rPr>
        <w:t>Кингисеппского</w:t>
      </w:r>
      <w:proofErr w:type="spellEnd"/>
      <w:r w:rsidRPr="00683F62">
        <w:rPr>
          <w:sz w:val="24"/>
          <w:szCs w:val="24"/>
        </w:rPr>
        <w:t xml:space="preserve"> района - 34 км;</w:t>
      </w:r>
    </w:p>
    <w:p w:rsidR="005723CD" w:rsidRPr="00683F62" w:rsidRDefault="005723CD" w:rsidP="005723CD">
      <w:pPr>
        <w:pStyle w:val="ConsPlusNormal"/>
        <w:numPr>
          <w:ilvl w:val="2"/>
          <w:numId w:val="4"/>
        </w:numPr>
        <w:jc w:val="both"/>
        <w:rPr>
          <w:sz w:val="24"/>
          <w:szCs w:val="24"/>
        </w:rPr>
      </w:pPr>
      <w:r w:rsidRPr="00683F62">
        <w:rPr>
          <w:sz w:val="24"/>
          <w:szCs w:val="24"/>
        </w:rPr>
        <w:t>№ 71/82 «</w:t>
      </w:r>
      <w:proofErr w:type="spellStart"/>
      <w:r w:rsidRPr="00683F62">
        <w:rPr>
          <w:sz w:val="24"/>
          <w:szCs w:val="24"/>
        </w:rPr>
        <w:t>Кингисепп-Онстопель-Беседа</w:t>
      </w:r>
      <w:proofErr w:type="spellEnd"/>
      <w:r w:rsidRPr="00683F62">
        <w:rPr>
          <w:sz w:val="24"/>
          <w:szCs w:val="24"/>
        </w:rPr>
        <w:t>», от г</w:t>
      </w:r>
      <w:proofErr w:type="gramStart"/>
      <w:r w:rsidRPr="00683F62">
        <w:rPr>
          <w:sz w:val="24"/>
          <w:szCs w:val="24"/>
        </w:rPr>
        <w:t>.К</w:t>
      </w:r>
      <w:proofErr w:type="gramEnd"/>
      <w:r w:rsidRPr="00683F62">
        <w:rPr>
          <w:sz w:val="24"/>
          <w:szCs w:val="24"/>
        </w:rPr>
        <w:t xml:space="preserve">ингисеппа до границ </w:t>
      </w:r>
    </w:p>
    <w:p w:rsidR="005723CD" w:rsidRPr="00683F62" w:rsidRDefault="005723CD" w:rsidP="005723CD">
      <w:pPr>
        <w:pStyle w:val="ConsPlusNormal"/>
        <w:jc w:val="both"/>
        <w:rPr>
          <w:sz w:val="24"/>
          <w:szCs w:val="24"/>
        </w:rPr>
      </w:pPr>
      <w:proofErr w:type="spellStart"/>
      <w:r w:rsidRPr="00683F62">
        <w:rPr>
          <w:sz w:val="24"/>
          <w:szCs w:val="24"/>
        </w:rPr>
        <w:t>Кингисеппского</w:t>
      </w:r>
      <w:proofErr w:type="spellEnd"/>
      <w:r w:rsidRPr="00683F62">
        <w:rPr>
          <w:sz w:val="24"/>
          <w:szCs w:val="24"/>
        </w:rPr>
        <w:t xml:space="preserve"> района - 38 км;</w:t>
      </w:r>
    </w:p>
    <w:p w:rsidR="005723CD" w:rsidRPr="00683F62" w:rsidRDefault="005723CD" w:rsidP="005723CD">
      <w:pPr>
        <w:pStyle w:val="ConsPlusNormal"/>
        <w:numPr>
          <w:ilvl w:val="2"/>
          <w:numId w:val="4"/>
        </w:numPr>
        <w:jc w:val="both"/>
        <w:rPr>
          <w:sz w:val="24"/>
          <w:szCs w:val="24"/>
        </w:rPr>
      </w:pPr>
      <w:r w:rsidRPr="00683F62">
        <w:rPr>
          <w:sz w:val="24"/>
          <w:szCs w:val="24"/>
        </w:rPr>
        <w:t xml:space="preserve">  №75/83 «</w:t>
      </w:r>
      <w:proofErr w:type="spellStart"/>
      <w:r w:rsidRPr="00683F62">
        <w:rPr>
          <w:sz w:val="24"/>
          <w:szCs w:val="24"/>
        </w:rPr>
        <w:t>Кингисепп-ст</w:t>
      </w:r>
      <w:proofErr w:type="gramStart"/>
      <w:r w:rsidRPr="00683F62">
        <w:rPr>
          <w:sz w:val="24"/>
          <w:szCs w:val="24"/>
        </w:rPr>
        <w:t>.К</w:t>
      </w:r>
      <w:proofErr w:type="gramEnd"/>
      <w:r w:rsidRPr="00683F62">
        <w:rPr>
          <w:sz w:val="24"/>
          <w:szCs w:val="24"/>
        </w:rPr>
        <w:t>отлы-Гарколово-ст.Калище</w:t>
      </w:r>
      <w:proofErr w:type="spellEnd"/>
      <w:r w:rsidRPr="00683F62">
        <w:rPr>
          <w:sz w:val="24"/>
          <w:szCs w:val="24"/>
        </w:rPr>
        <w:t xml:space="preserve">», от </w:t>
      </w:r>
    </w:p>
    <w:p w:rsidR="005723CD" w:rsidRPr="00683F62" w:rsidRDefault="005723CD" w:rsidP="005723CD">
      <w:pPr>
        <w:pStyle w:val="ConsPlusNormal"/>
        <w:jc w:val="both"/>
        <w:rPr>
          <w:sz w:val="24"/>
          <w:szCs w:val="24"/>
        </w:rPr>
      </w:pPr>
      <w:r w:rsidRPr="00683F62">
        <w:rPr>
          <w:sz w:val="24"/>
          <w:szCs w:val="24"/>
        </w:rPr>
        <w:t>г</w:t>
      </w:r>
      <w:proofErr w:type="gramStart"/>
      <w:r w:rsidRPr="00683F62">
        <w:rPr>
          <w:sz w:val="24"/>
          <w:szCs w:val="24"/>
        </w:rPr>
        <w:t>.К</w:t>
      </w:r>
      <w:proofErr w:type="gramEnd"/>
      <w:r w:rsidRPr="00683F62">
        <w:rPr>
          <w:sz w:val="24"/>
          <w:szCs w:val="24"/>
        </w:rPr>
        <w:t xml:space="preserve">ингисеппа до границ </w:t>
      </w:r>
      <w:proofErr w:type="spellStart"/>
      <w:r w:rsidRPr="00683F62">
        <w:rPr>
          <w:sz w:val="24"/>
          <w:szCs w:val="24"/>
        </w:rPr>
        <w:t>Кингисеппского</w:t>
      </w:r>
      <w:proofErr w:type="spellEnd"/>
      <w:r w:rsidRPr="00683F62">
        <w:rPr>
          <w:sz w:val="24"/>
          <w:szCs w:val="24"/>
        </w:rPr>
        <w:t xml:space="preserve"> района - 131,7 (+11) км;  </w:t>
      </w:r>
    </w:p>
    <w:p w:rsidR="005723CD" w:rsidRPr="00683F62" w:rsidRDefault="005723CD" w:rsidP="005723CD">
      <w:pPr>
        <w:pStyle w:val="ConsPlusNormal"/>
        <w:jc w:val="both"/>
        <w:rPr>
          <w:sz w:val="24"/>
          <w:szCs w:val="24"/>
        </w:rPr>
      </w:pPr>
      <w:r w:rsidRPr="00683F62">
        <w:rPr>
          <w:sz w:val="24"/>
          <w:szCs w:val="24"/>
        </w:rPr>
        <w:t xml:space="preserve">      1.2.7. №76 «Кингисепп-Загорье», от г</w:t>
      </w:r>
      <w:proofErr w:type="gramStart"/>
      <w:r w:rsidRPr="00683F62">
        <w:rPr>
          <w:sz w:val="24"/>
          <w:szCs w:val="24"/>
        </w:rPr>
        <w:t>.К</w:t>
      </w:r>
      <w:proofErr w:type="gramEnd"/>
      <w:r w:rsidRPr="00683F62">
        <w:rPr>
          <w:sz w:val="24"/>
          <w:szCs w:val="24"/>
        </w:rPr>
        <w:t xml:space="preserve">ингисеппа до границ </w:t>
      </w:r>
      <w:proofErr w:type="spellStart"/>
      <w:r w:rsidRPr="00683F62">
        <w:rPr>
          <w:sz w:val="24"/>
          <w:szCs w:val="24"/>
        </w:rPr>
        <w:t>Кингисеппского</w:t>
      </w:r>
      <w:proofErr w:type="spellEnd"/>
      <w:r w:rsidRPr="00683F62">
        <w:rPr>
          <w:sz w:val="24"/>
          <w:szCs w:val="24"/>
        </w:rPr>
        <w:t xml:space="preserve"> района - 49 км;  </w:t>
      </w:r>
    </w:p>
    <w:p w:rsidR="005723CD" w:rsidRPr="00683F62" w:rsidRDefault="005723CD" w:rsidP="005723CD">
      <w:pPr>
        <w:pStyle w:val="ConsPlusNormal"/>
        <w:jc w:val="both"/>
        <w:rPr>
          <w:sz w:val="24"/>
          <w:szCs w:val="24"/>
        </w:rPr>
      </w:pPr>
      <w:r w:rsidRPr="00683F62">
        <w:rPr>
          <w:sz w:val="24"/>
          <w:szCs w:val="24"/>
        </w:rPr>
        <w:t xml:space="preserve">      1.2.8.  № 85/83 «</w:t>
      </w:r>
      <w:proofErr w:type="spellStart"/>
      <w:r w:rsidRPr="00683F62">
        <w:rPr>
          <w:sz w:val="24"/>
          <w:szCs w:val="24"/>
        </w:rPr>
        <w:t>Кингисепп-Ленрыба-ст</w:t>
      </w:r>
      <w:proofErr w:type="gramStart"/>
      <w:r w:rsidRPr="00683F62">
        <w:rPr>
          <w:sz w:val="24"/>
          <w:szCs w:val="24"/>
        </w:rPr>
        <w:t>.К</w:t>
      </w:r>
      <w:proofErr w:type="gramEnd"/>
      <w:r w:rsidRPr="00683F62">
        <w:rPr>
          <w:sz w:val="24"/>
          <w:szCs w:val="24"/>
        </w:rPr>
        <w:t>алище</w:t>
      </w:r>
      <w:proofErr w:type="spellEnd"/>
      <w:r w:rsidRPr="00683F62">
        <w:rPr>
          <w:sz w:val="24"/>
          <w:szCs w:val="24"/>
        </w:rPr>
        <w:t xml:space="preserve">», от г.Кингисеппа до границ </w:t>
      </w:r>
      <w:proofErr w:type="spellStart"/>
      <w:r w:rsidRPr="00683F62">
        <w:rPr>
          <w:sz w:val="24"/>
          <w:szCs w:val="24"/>
        </w:rPr>
        <w:t>Кингисеппского</w:t>
      </w:r>
      <w:proofErr w:type="spellEnd"/>
      <w:r w:rsidRPr="00683F62">
        <w:rPr>
          <w:sz w:val="24"/>
          <w:szCs w:val="24"/>
        </w:rPr>
        <w:t xml:space="preserve"> района - 121 км до границ </w:t>
      </w:r>
      <w:proofErr w:type="spellStart"/>
      <w:r w:rsidRPr="00683F62">
        <w:rPr>
          <w:sz w:val="24"/>
          <w:szCs w:val="24"/>
        </w:rPr>
        <w:t>Кингисеппского</w:t>
      </w:r>
      <w:proofErr w:type="spellEnd"/>
      <w:r w:rsidRPr="00683F62">
        <w:rPr>
          <w:sz w:val="24"/>
          <w:szCs w:val="24"/>
        </w:rPr>
        <w:t xml:space="preserve"> района).</w:t>
      </w:r>
    </w:p>
    <w:p w:rsidR="005723CD" w:rsidRPr="00683F62" w:rsidRDefault="005723CD" w:rsidP="005723CD">
      <w:pPr>
        <w:pStyle w:val="ConsPlusNormal"/>
        <w:jc w:val="both"/>
        <w:rPr>
          <w:sz w:val="24"/>
          <w:szCs w:val="24"/>
        </w:rPr>
      </w:pPr>
    </w:p>
    <w:p w:rsidR="005723CD" w:rsidRPr="00683F62" w:rsidRDefault="005723CD" w:rsidP="005723CD">
      <w:pPr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       В соответствии с Федеральным законом от 05.04.2013г. № 44-ФЗ и по итогам проведения аукциона с АО «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Кингисеппский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автобусный парк» заключен муниципальный контракт от 10.01.2018г. №</w:t>
      </w:r>
      <w:r w:rsidRPr="00683F62">
        <w:rPr>
          <w:rFonts w:ascii="Times New Roman" w:hAnsi="Times New Roman" w:cs="Times New Roman"/>
          <w:color w:val="000000"/>
          <w:sz w:val="24"/>
          <w:szCs w:val="24"/>
        </w:rPr>
        <w:t xml:space="preserve"> 0145300010317000356-0247178-01 на период до 31.12.2018г.</w:t>
      </w:r>
    </w:p>
    <w:p w:rsidR="005723CD" w:rsidRPr="00683F62" w:rsidRDefault="005723CD" w:rsidP="00572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b/>
          <w:sz w:val="24"/>
          <w:szCs w:val="24"/>
        </w:rPr>
        <w:t>ВСЕГО функционирует 39 маршрутов,</w:t>
      </w:r>
      <w:r w:rsidRPr="00683F62">
        <w:rPr>
          <w:rFonts w:ascii="Times New Roman" w:hAnsi="Times New Roman" w:cs="Times New Roman"/>
          <w:sz w:val="24"/>
          <w:szCs w:val="24"/>
        </w:rPr>
        <w:t xml:space="preserve"> из них муниципальных пригородных маршрутов 31 маршрута, межмуниципальных и оплачиваемых только до границ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Кингисеппского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района 8 маршрутов. Количество подвижного состава - 52 единицы, в том числе 5 единиц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низкопольных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автобусов, оборудованных специальным устройством для посадки и высадки инвалидов. Протяженность сети пригородных маршрутов – 1762 км (в том числе межмуниципальных – 489 км). В среднем ежедневный пробег составляет 6 898,2 км, в среднем исполнение расписания  за год составляет  – 98,7%. Маршруты действуют  с  учетом льготной категории граждан всех </w:t>
      </w:r>
    </w:p>
    <w:p w:rsidR="005723CD" w:rsidRPr="00683F62" w:rsidRDefault="005723CD" w:rsidP="005723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F62">
        <w:rPr>
          <w:rFonts w:ascii="Times New Roman" w:hAnsi="Times New Roman" w:cs="Times New Roman"/>
          <w:sz w:val="24"/>
          <w:szCs w:val="24"/>
        </w:rPr>
        <w:t xml:space="preserve">уровней и охватывает 145 населенных пунктов </w:t>
      </w:r>
      <w:proofErr w:type="spellStart"/>
      <w:r w:rsidRPr="00683F62">
        <w:rPr>
          <w:rFonts w:ascii="Times New Roman" w:hAnsi="Times New Roman" w:cs="Times New Roman"/>
          <w:sz w:val="24"/>
          <w:szCs w:val="24"/>
        </w:rPr>
        <w:t>Кингисеппского</w:t>
      </w:r>
      <w:proofErr w:type="spellEnd"/>
      <w:r w:rsidRPr="00683F62">
        <w:rPr>
          <w:rFonts w:ascii="Times New Roman" w:hAnsi="Times New Roman" w:cs="Times New Roman"/>
          <w:sz w:val="24"/>
          <w:szCs w:val="24"/>
        </w:rPr>
        <w:t xml:space="preserve"> района.                </w:t>
      </w:r>
    </w:p>
    <w:p w:rsidR="005723CD" w:rsidRPr="00683F62" w:rsidRDefault="005723CD" w:rsidP="0057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CD" w:rsidRPr="00683F62" w:rsidRDefault="005723CD" w:rsidP="0057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CD" w:rsidRPr="00683F62" w:rsidRDefault="005723CD" w:rsidP="0057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CD" w:rsidRPr="00683F62" w:rsidRDefault="005723CD" w:rsidP="005723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C93" w:rsidRPr="00683F62" w:rsidRDefault="007C1C93" w:rsidP="007C1C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C1C93" w:rsidRPr="00683F62" w:rsidSect="0095591A">
      <w:pgSz w:w="11906" w:h="16838"/>
      <w:pgMar w:top="62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93E43"/>
    <w:multiLevelType w:val="hybridMultilevel"/>
    <w:tmpl w:val="80885C1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E6F139D"/>
    <w:multiLevelType w:val="hybridMultilevel"/>
    <w:tmpl w:val="C9BE24D6"/>
    <w:lvl w:ilvl="0" w:tplc="72662D6E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B276E"/>
    <w:multiLevelType w:val="multilevel"/>
    <w:tmpl w:val="C12C5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83B75A8"/>
    <w:multiLevelType w:val="hybridMultilevel"/>
    <w:tmpl w:val="724435DA"/>
    <w:lvl w:ilvl="0" w:tplc="0024E554">
      <w:start w:val="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C93"/>
    <w:rsid w:val="003D35B4"/>
    <w:rsid w:val="005715A4"/>
    <w:rsid w:val="005723CD"/>
    <w:rsid w:val="00683F62"/>
    <w:rsid w:val="007C1C93"/>
    <w:rsid w:val="007E0192"/>
    <w:rsid w:val="00864EA2"/>
    <w:rsid w:val="0095591A"/>
    <w:rsid w:val="009639B9"/>
    <w:rsid w:val="009B5F6F"/>
    <w:rsid w:val="00B05BAA"/>
    <w:rsid w:val="00B37A6E"/>
    <w:rsid w:val="00C77B1A"/>
    <w:rsid w:val="00F13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C93"/>
    <w:pPr>
      <w:ind w:left="720"/>
      <w:contextualSpacing/>
    </w:pPr>
    <w:rPr>
      <w:rFonts w:eastAsiaTheme="minorEastAsia"/>
      <w:lang w:eastAsia="ru-RU"/>
    </w:rPr>
  </w:style>
  <w:style w:type="paragraph" w:customStyle="1" w:styleId="1">
    <w:name w:val="Знак1 Знак Знак Знак"/>
    <w:basedOn w:val="a"/>
    <w:rsid w:val="005723C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No Spacing"/>
    <w:uiPriority w:val="1"/>
    <w:qFormat/>
    <w:rsid w:val="005723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723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TupitsynaAA</dc:creator>
  <cp:keywords/>
  <dc:description/>
  <cp:lastModifiedBy>TupitsynaAA</cp:lastModifiedBy>
  <cp:revision>6</cp:revision>
  <dcterms:created xsi:type="dcterms:W3CDTF">2019-02-28T13:49:00Z</dcterms:created>
  <dcterms:modified xsi:type="dcterms:W3CDTF">2019-03-01T09:25:00Z</dcterms:modified>
</cp:coreProperties>
</file>