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3B5D" w:rsidRPr="007A09FB" w:rsidRDefault="00373B5D" w:rsidP="00373B5D">
      <w:pPr>
        <w:jc w:val="center"/>
        <w:rPr>
          <w:b/>
          <w:color w:val="0000FF"/>
          <w:sz w:val="36"/>
          <w:szCs w:val="36"/>
        </w:rPr>
      </w:pPr>
      <w:r>
        <w:rPr>
          <w:noProof/>
        </w:rPr>
        <w:drawing>
          <wp:inline distT="0" distB="0" distL="0" distR="0">
            <wp:extent cx="542925" cy="685800"/>
            <wp:effectExtent l="0" t="0" r="9525" b="0"/>
            <wp:docPr id="4" name="Рисунок 4" descr="Кингисеппский р-н (герб) сини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ингисеппский р-н (герб) синий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24000"/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3B5D" w:rsidRPr="007A09FB" w:rsidRDefault="00373B5D" w:rsidP="00373B5D">
      <w:pPr>
        <w:jc w:val="center"/>
        <w:rPr>
          <w:b/>
          <w:color w:val="0000FF"/>
          <w:sz w:val="36"/>
          <w:szCs w:val="36"/>
        </w:rPr>
      </w:pPr>
      <w:r w:rsidRPr="007A09FB">
        <w:rPr>
          <w:b/>
          <w:color w:val="0000FF"/>
          <w:sz w:val="36"/>
          <w:szCs w:val="36"/>
        </w:rPr>
        <w:t>СОВЕТ ДЕПУТАТОВ</w:t>
      </w:r>
    </w:p>
    <w:p w:rsidR="00373B5D" w:rsidRPr="007A09FB" w:rsidRDefault="00373B5D" w:rsidP="00373B5D">
      <w:pPr>
        <w:jc w:val="center"/>
        <w:rPr>
          <w:b/>
          <w:color w:val="0000FF"/>
          <w:sz w:val="28"/>
          <w:szCs w:val="28"/>
        </w:rPr>
      </w:pPr>
      <w:r w:rsidRPr="007A09FB">
        <w:rPr>
          <w:b/>
          <w:color w:val="0000FF"/>
          <w:sz w:val="28"/>
          <w:szCs w:val="28"/>
        </w:rPr>
        <w:t>МУНИЦИПАЛЬНОГО ОБРАЗОВАНИЯ</w:t>
      </w:r>
    </w:p>
    <w:p w:rsidR="00373B5D" w:rsidRPr="007A09FB" w:rsidRDefault="00373B5D" w:rsidP="00373B5D">
      <w:pPr>
        <w:jc w:val="center"/>
        <w:rPr>
          <w:b/>
          <w:color w:val="0000FF"/>
          <w:sz w:val="28"/>
          <w:szCs w:val="28"/>
        </w:rPr>
      </w:pPr>
      <w:r w:rsidRPr="007A09FB">
        <w:rPr>
          <w:b/>
          <w:color w:val="0000FF"/>
          <w:sz w:val="28"/>
          <w:szCs w:val="28"/>
        </w:rPr>
        <w:t>«КИНГИСЕППСКИЙ МУНИЦИПАЛЬНЫЙ РАЙОН»</w:t>
      </w:r>
    </w:p>
    <w:p w:rsidR="00373B5D" w:rsidRPr="007A09FB" w:rsidRDefault="00373B5D" w:rsidP="00373B5D">
      <w:pPr>
        <w:jc w:val="center"/>
        <w:rPr>
          <w:b/>
          <w:color w:val="0000FF"/>
          <w:sz w:val="28"/>
          <w:szCs w:val="28"/>
        </w:rPr>
      </w:pPr>
      <w:r w:rsidRPr="007A09FB">
        <w:rPr>
          <w:b/>
          <w:color w:val="0000FF"/>
          <w:sz w:val="28"/>
          <w:szCs w:val="28"/>
        </w:rPr>
        <w:t>ЛЕНИНГРАДСКОЙ ОБЛАСТИ</w:t>
      </w:r>
    </w:p>
    <w:p w:rsidR="00373B5D" w:rsidRPr="007A09FB" w:rsidRDefault="00373B5D" w:rsidP="00373B5D">
      <w:pPr>
        <w:jc w:val="center"/>
        <w:rPr>
          <w:b/>
          <w:color w:val="0000FF"/>
          <w:sz w:val="32"/>
          <w:szCs w:val="32"/>
        </w:rPr>
      </w:pPr>
    </w:p>
    <w:p w:rsidR="00373B5D" w:rsidRPr="007A09FB" w:rsidRDefault="00373B5D" w:rsidP="00373B5D">
      <w:pPr>
        <w:jc w:val="center"/>
        <w:rPr>
          <w:b/>
          <w:color w:val="0000FF"/>
          <w:sz w:val="36"/>
          <w:szCs w:val="36"/>
        </w:rPr>
      </w:pPr>
      <w:proofErr w:type="gramStart"/>
      <w:r w:rsidRPr="007A09FB">
        <w:rPr>
          <w:b/>
          <w:color w:val="0000FF"/>
          <w:sz w:val="36"/>
          <w:szCs w:val="36"/>
        </w:rPr>
        <w:t>Р</w:t>
      </w:r>
      <w:proofErr w:type="gramEnd"/>
      <w:r w:rsidRPr="007A09FB">
        <w:rPr>
          <w:b/>
          <w:color w:val="0000FF"/>
          <w:sz w:val="36"/>
          <w:szCs w:val="36"/>
        </w:rPr>
        <w:t xml:space="preserve"> Е Ш Е Н И Е </w:t>
      </w:r>
    </w:p>
    <w:p w:rsidR="00373B5D" w:rsidRPr="00D45AD6" w:rsidRDefault="00373B5D" w:rsidP="00373B5D">
      <w:pPr>
        <w:rPr>
          <w:b/>
          <w:sz w:val="16"/>
          <w:szCs w:val="16"/>
        </w:rPr>
      </w:pPr>
    </w:p>
    <w:tbl>
      <w:tblPr>
        <w:tblW w:w="0" w:type="auto"/>
        <w:tblLook w:val="04A0"/>
      </w:tblPr>
      <w:tblGrid>
        <w:gridCol w:w="6204"/>
      </w:tblGrid>
      <w:tr w:rsidR="00373B5D" w:rsidRPr="00435C27" w:rsidTr="00BC6824">
        <w:tc>
          <w:tcPr>
            <w:tcW w:w="6204" w:type="dxa"/>
          </w:tcPr>
          <w:p w:rsidR="00373B5D" w:rsidRPr="00435C27" w:rsidRDefault="00373B5D" w:rsidP="00F969A9">
            <w:pPr>
              <w:jc w:val="both"/>
              <w:rPr>
                <w:b/>
                <w:bCs/>
              </w:rPr>
            </w:pPr>
            <w:r w:rsidRPr="00435C27">
              <w:rPr>
                <w:b/>
                <w:bCs/>
              </w:rPr>
              <w:t xml:space="preserve">от </w:t>
            </w:r>
            <w:r w:rsidR="00BC6824">
              <w:rPr>
                <w:b/>
                <w:bCs/>
              </w:rPr>
              <w:t xml:space="preserve">07.12.2022                            </w:t>
            </w:r>
            <w:r w:rsidRPr="00435C27">
              <w:rPr>
                <w:b/>
                <w:bCs/>
              </w:rPr>
              <w:t xml:space="preserve"> № </w:t>
            </w:r>
            <w:r w:rsidR="00BC6824">
              <w:rPr>
                <w:b/>
                <w:bCs/>
              </w:rPr>
              <w:t>419</w:t>
            </w:r>
            <w:r w:rsidRPr="00435C27">
              <w:rPr>
                <w:b/>
                <w:bCs/>
              </w:rPr>
              <w:t>/4-с</w:t>
            </w:r>
          </w:p>
          <w:p w:rsidR="00373B5D" w:rsidRPr="00435C27" w:rsidRDefault="00373B5D" w:rsidP="00F969A9">
            <w:pPr>
              <w:jc w:val="both"/>
              <w:rPr>
                <w:b/>
                <w:bCs/>
              </w:rPr>
            </w:pPr>
          </w:p>
          <w:p w:rsidR="00373B5D" w:rsidRPr="00435C27" w:rsidRDefault="00373B5D" w:rsidP="00CF7795">
            <w:pPr>
              <w:jc w:val="both"/>
              <w:rPr>
                <w:b/>
                <w:sz w:val="28"/>
                <w:szCs w:val="28"/>
              </w:rPr>
            </w:pPr>
            <w:r w:rsidRPr="00435C27">
              <w:rPr>
                <w:b/>
                <w:bCs/>
              </w:rPr>
              <w:t>О</w:t>
            </w:r>
            <w:r w:rsidR="00E17517" w:rsidRPr="00435C27">
              <w:rPr>
                <w:b/>
                <w:bCs/>
              </w:rPr>
              <w:t>б</w:t>
            </w:r>
            <w:r w:rsidRPr="00435C27">
              <w:rPr>
                <w:b/>
                <w:bCs/>
              </w:rPr>
              <w:t xml:space="preserve"> утверждении Положения о</w:t>
            </w:r>
            <w:r w:rsidR="00E17517" w:rsidRPr="00435C27">
              <w:rPr>
                <w:b/>
                <w:bCs/>
              </w:rPr>
              <w:t xml:space="preserve"> </w:t>
            </w:r>
            <w:r w:rsidR="0095584B">
              <w:rPr>
                <w:b/>
                <w:bCs/>
              </w:rPr>
              <w:t>порядке предоставления межбюджетных трансферт</w:t>
            </w:r>
            <w:r w:rsidR="00CF7795">
              <w:rPr>
                <w:b/>
                <w:bCs/>
              </w:rPr>
              <w:t>ов</w:t>
            </w:r>
            <w:r w:rsidR="0095584B">
              <w:rPr>
                <w:b/>
                <w:bCs/>
              </w:rPr>
              <w:t xml:space="preserve"> из бюджета</w:t>
            </w:r>
            <w:r w:rsidR="00E17517" w:rsidRPr="00435C27">
              <w:rPr>
                <w:b/>
                <w:bCs/>
              </w:rPr>
              <w:t xml:space="preserve"> муниципально</w:t>
            </w:r>
            <w:r w:rsidR="0095584B">
              <w:rPr>
                <w:b/>
                <w:bCs/>
              </w:rPr>
              <w:t>го</w:t>
            </w:r>
            <w:r w:rsidR="00E17517" w:rsidRPr="00435C27">
              <w:rPr>
                <w:b/>
                <w:bCs/>
              </w:rPr>
              <w:t xml:space="preserve"> образовани</w:t>
            </w:r>
            <w:r w:rsidR="0095584B">
              <w:rPr>
                <w:b/>
                <w:bCs/>
              </w:rPr>
              <w:t>я</w:t>
            </w:r>
            <w:r w:rsidR="00E17517" w:rsidRPr="00435C27">
              <w:rPr>
                <w:b/>
                <w:bCs/>
              </w:rPr>
              <w:t xml:space="preserve"> «</w:t>
            </w:r>
            <w:r w:rsidRPr="00435C27">
              <w:rPr>
                <w:b/>
                <w:bCs/>
              </w:rPr>
              <w:t>Кингисеппск</w:t>
            </w:r>
            <w:r w:rsidR="00E17517" w:rsidRPr="00435C27">
              <w:rPr>
                <w:b/>
                <w:bCs/>
              </w:rPr>
              <w:t>ий</w:t>
            </w:r>
            <w:r w:rsidRPr="00435C27">
              <w:rPr>
                <w:b/>
                <w:bCs/>
              </w:rPr>
              <w:t xml:space="preserve"> муниципальн</w:t>
            </w:r>
            <w:r w:rsidR="00E17517" w:rsidRPr="00435C27">
              <w:rPr>
                <w:b/>
                <w:bCs/>
              </w:rPr>
              <w:t>ый</w:t>
            </w:r>
            <w:r w:rsidRPr="00435C27">
              <w:rPr>
                <w:b/>
                <w:bCs/>
              </w:rPr>
              <w:t xml:space="preserve"> район</w:t>
            </w:r>
            <w:r w:rsidR="00E17517" w:rsidRPr="00435C27">
              <w:rPr>
                <w:b/>
                <w:bCs/>
              </w:rPr>
              <w:t>»</w:t>
            </w:r>
            <w:r w:rsidRPr="00435C27">
              <w:rPr>
                <w:b/>
                <w:bCs/>
              </w:rPr>
              <w:t xml:space="preserve"> Ленинградской</w:t>
            </w:r>
            <w:r w:rsidR="00E17517" w:rsidRPr="00435C27">
              <w:rPr>
                <w:b/>
                <w:bCs/>
              </w:rPr>
              <w:t xml:space="preserve"> </w:t>
            </w:r>
            <w:r w:rsidR="00E17517" w:rsidRPr="0095584B">
              <w:rPr>
                <w:b/>
                <w:bCs/>
              </w:rPr>
              <w:t>области</w:t>
            </w:r>
            <w:r w:rsidR="0095584B" w:rsidRPr="0095584B">
              <w:rPr>
                <w:b/>
                <w:bCs/>
              </w:rPr>
              <w:t xml:space="preserve"> </w:t>
            </w:r>
            <w:r w:rsidR="0095584B" w:rsidRPr="0095584B">
              <w:rPr>
                <w:b/>
              </w:rPr>
              <w:t xml:space="preserve">бюджетам муниципальных образований </w:t>
            </w:r>
            <w:r w:rsidR="0095584B" w:rsidRPr="0095584B">
              <w:rPr>
                <w:rFonts w:eastAsiaTheme="minorHAnsi"/>
                <w:b/>
                <w:lang w:eastAsia="en-US"/>
              </w:rPr>
              <w:t>городских и сельских поселений</w:t>
            </w:r>
            <w:r w:rsidR="0095584B" w:rsidRPr="0095584B">
              <w:rPr>
                <w:b/>
              </w:rPr>
              <w:t>, входящих в состав МО «Кингисеппский муниципальный район»</w:t>
            </w:r>
            <w:r w:rsidRPr="00435C27">
              <w:rPr>
                <w:b/>
                <w:bCs/>
              </w:rPr>
              <w:t xml:space="preserve"> </w:t>
            </w:r>
          </w:p>
        </w:tc>
      </w:tr>
    </w:tbl>
    <w:p w:rsidR="00373B5D" w:rsidRPr="009C1EBB" w:rsidRDefault="00373B5D" w:rsidP="00373B5D">
      <w:pPr>
        <w:ind w:firstLine="709"/>
        <w:rPr>
          <w:b/>
          <w:bCs/>
          <w:sz w:val="28"/>
          <w:szCs w:val="28"/>
        </w:rPr>
      </w:pPr>
    </w:p>
    <w:p w:rsidR="00373B5D" w:rsidRPr="00435C27" w:rsidRDefault="00373B5D" w:rsidP="00373B5D">
      <w:pPr>
        <w:ind w:firstLine="708"/>
        <w:jc w:val="both"/>
        <w:rPr>
          <w:bCs/>
          <w:sz w:val="28"/>
          <w:szCs w:val="28"/>
        </w:rPr>
      </w:pPr>
      <w:proofErr w:type="gramStart"/>
      <w:r w:rsidRPr="00435C27">
        <w:rPr>
          <w:bCs/>
          <w:sz w:val="28"/>
          <w:szCs w:val="28"/>
        </w:rPr>
        <w:t>В соответствии с Бюджетным кодексом Российской Федерации</w:t>
      </w:r>
      <w:r w:rsidR="003D24AB">
        <w:rPr>
          <w:bCs/>
          <w:sz w:val="28"/>
          <w:szCs w:val="28"/>
        </w:rPr>
        <w:t xml:space="preserve">, </w:t>
      </w:r>
      <w:r w:rsidR="003D24AB" w:rsidRPr="00435C27">
        <w:rPr>
          <w:rFonts w:eastAsiaTheme="minorHAnsi"/>
          <w:sz w:val="28"/>
          <w:szCs w:val="28"/>
          <w:lang w:eastAsia="en-US"/>
        </w:rPr>
        <w:t xml:space="preserve">Федеральным законом от 6 октября 2003 года № 131-ФЗ </w:t>
      </w:r>
      <w:r w:rsidR="003D24AB">
        <w:rPr>
          <w:rFonts w:eastAsiaTheme="minorHAnsi"/>
          <w:sz w:val="28"/>
          <w:szCs w:val="28"/>
          <w:lang w:eastAsia="en-US"/>
        </w:rPr>
        <w:t>«</w:t>
      </w:r>
      <w:r w:rsidR="003D24AB" w:rsidRPr="00435C27">
        <w:rPr>
          <w:rFonts w:eastAsiaTheme="minorHAnsi"/>
          <w:sz w:val="28"/>
          <w:szCs w:val="28"/>
          <w:lang w:eastAsia="en-US"/>
        </w:rPr>
        <w:t>Об общих принципах организации местного самоуправления в Российской Федерации</w:t>
      </w:r>
      <w:r w:rsidR="003D24AB">
        <w:rPr>
          <w:rFonts w:eastAsiaTheme="minorHAnsi"/>
          <w:sz w:val="28"/>
          <w:szCs w:val="28"/>
          <w:lang w:eastAsia="en-US"/>
        </w:rPr>
        <w:t>»</w:t>
      </w:r>
      <w:r w:rsidRPr="00435C27">
        <w:rPr>
          <w:bCs/>
          <w:sz w:val="28"/>
          <w:szCs w:val="28"/>
        </w:rPr>
        <w:t xml:space="preserve">, </w:t>
      </w:r>
      <w:r w:rsidR="0095584B" w:rsidRPr="00435C27">
        <w:rPr>
          <w:rFonts w:eastAsiaTheme="minorHAnsi"/>
          <w:sz w:val="28"/>
          <w:szCs w:val="28"/>
          <w:lang w:eastAsia="en-US"/>
        </w:rPr>
        <w:t>иными нормативными правовыми актами Российской Федерации</w:t>
      </w:r>
      <w:r w:rsidR="0095584B">
        <w:rPr>
          <w:bCs/>
          <w:sz w:val="28"/>
          <w:szCs w:val="28"/>
        </w:rPr>
        <w:t xml:space="preserve">, </w:t>
      </w:r>
      <w:r w:rsidRPr="00435C27">
        <w:rPr>
          <w:bCs/>
          <w:sz w:val="28"/>
          <w:szCs w:val="28"/>
        </w:rPr>
        <w:t>областным законом Ленинградской области от 14 октября 2019 года № 75-оз «О межбюджетных отношениях в Ленинградской области»</w:t>
      </w:r>
      <w:r w:rsidR="0095584B">
        <w:rPr>
          <w:bCs/>
          <w:sz w:val="28"/>
          <w:szCs w:val="28"/>
        </w:rPr>
        <w:t xml:space="preserve">, </w:t>
      </w:r>
      <w:r w:rsidR="0095584B" w:rsidRPr="00435C27">
        <w:rPr>
          <w:rFonts w:eastAsiaTheme="minorHAnsi"/>
          <w:sz w:val="28"/>
          <w:szCs w:val="28"/>
          <w:lang w:eastAsia="en-US"/>
        </w:rPr>
        <w:t>иными нормативными правовыми актами Ленинградской области</w:t>
      </w:r>
      <w:r w:rsidRPr="00435C27">
        <w:rPr>
          <w:bCs/>
          <w:sz w:val="28"/>
          <w:szCs w:val="28"/>
        </w:rPr>
        <w:t xml:space="preserve"> и Уставом муниципального образования «Кингисеппский муниципальный район» Ленинградской</w:t>
      </w:r>
      <w:proofErr w:type="gramEnd"/>
      <w:r w:rsidRPr="00435C27">
        <w:rPr>
          <w:bCs/>
          <w:sz w:val="28"/>
          <w:szCs w:val="28"/>
        </w:rPr>
        <w:t xml:space="preserve"> области, Совет депутатов муниципального образования «Кингисеппский муниципальный район» Ленинградской области </w:t>
      </w:r>
    </w:p>
    <w:p w:rsidR="00373B5D" w:rsidRPr="0036178B" w:rsidRDefault="00373B5D" w:rsidP="00373B5D">
      <w:pPr>
        <w:ind w:firstLine="709"/>
        <w:jc w:val="both"/>
        <w:rPr>
          <w:b/>
          <w:bCs/>
          <w:sz w:val="22"/>
          <w:szCs w:val="22"/>
        </w:rPr>
      </w:pPr>
    </w:p>
    <w:p w:rsidR="00373B5D" w:rsidRPr="00435C27" w:rsidRDefault="00373B5D" w:rsidP="00373B5D">
      <w:pPr>
        <w:jc w:val="both"/>
        <w:rPr>
          <w:bCs/>
          <w:sz w:val="28"/>
          <w:szCs w:val="28"/>
        </w:rPr>
      </w:pPr>
      <w:r w:rsidRPr="00435C27">
        <w:rPr>
          <w:bCs/>
          <w:sz w:val="28"/>
          <w:szCs w:val="28"/>
        </w:rPr>
        <w:t>РЕШИЛ:</w:t>
      </w:r>
    </w:p>
    <w:p w:rsidR="00FF500C" w:rsidRPr="009C1EBB" w:rsidRDefault="00FF500C" w:rsidP="00F43DB1">
      <w:pPr>
        <w:ind w:firstLine="709"/>
        <w:jc w:val="both"/>
        <w:rPr>
          <w:b/>
          <w:sz w:val="22"/>
          <w:szCs w:val="22"/>
        </w:rPr>
      </w:pPr>
    </w:p>
    <w:p w:rsidR="00F43DB1" w:rsidRDefault="00F43DB1" w:rsidP="0036178B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35C27">
        <w:rPr>
          <w:sz w:val="28"/>
          <w:szCs w:val="28"/>
        </w:rPr>
        <w:t xml:space="preserve">1. Утвердить </w:t>
      </w:r>
      <w:r w:rsidR="0063454F" w:rsidRPr="00435C27">
        <w:rPr>
          <w:sz w:val="28"/>
          <w:szCs w:val="28"/>
        </w:rPr>
        <w:t xml:space="preserve">Положение </w:t>
      </w:r>
      <w:r w:rsidR="0063454F" w:rsidRPr="0063454F">
        <w:rPr>
          <w:bCs/>
          <w:sz w:val="28"/>
          <w:szCs w:val="28"/>
        </w:rPr>
        <w:t>о порядке предоставления межбюджетных трансферт</w:t>
      </w:r>
      <w:r w:rsidR="00CF7795">
        <w:rPr>
          <w:bCs/>
          <w:sz w:val="28"/>
          <w:szCs w:val="28"/>
        </w:rPr>
        <w:t>ов</w:t>
      </w:r>
      <w:r w:rsidR="0063454F" w:rsidRPr="0063454F">
        <w:rPr>
          <w:bCs/>
          <w:sz w:val="28"/>
          <w:szCs w:val="28"/>
        </w:rPr>
        <w:t xml:space="preserve"> из бюджета муниципального образования «Кингисеппский муниципальный район» Ленинградской области </w:t>
      </w:r>
      <w:r w:rsidR="0063454F" w:rsidRPr="0063454F">
        <w:rPr>
          <w:sz w:val="28"/>
          <w:szCs w:val="28"/>
        </w:rPr>
        <w:t xml:space="preserve">бюджетам муниципальных образований </w:t>
      </w:r>
      <w:r w:rsidR="0063454F" w:rsidRPr="0063454F">
        <w:rPr>
          <w:rFonts w:eastAsiaTheme="minorHAnsi"/>
          <w:sz w:val="28"/>
          <w:szCs w:val="28"/>
          <w:lang w:eastAsia="en-US"/>
        </w:rPr>
        <w:t>городских и сельских поселений</w:t>
      </w:r>
      <w:r w:rsidR="0063454F" w:rsidRPr="0063454F">
        <w:rPr>
          <w:sz w:val="28"/>
          <w:szCs w:val="28"/>
        </w:rPr>
        <w:t>, входящих в состав МО «Кингисеппский муниципальный район»</w:t>
      </w:r>
      <w:r w:rsidR="00AC4762" w:rsidRPr="00435C27">
        <w:rPr>
          <w:bCs/>
          <w:sz w:val="28"/>
          <w:szCs w:val="28"/>
        </w:rPr>
        <w:t xml:space="preserve"> согласно Приложению</w:t>
      </w:r>
      <w:r w:rsidRPr="00435C27">
        <w:rPr>
          <w:sz w:val="28"/>
          <w:szCs w:val="28"/>
        </w:rPr>
        <w:t>.</w:t>
      </w:r>
    </w:p>
    <w:p w:rsidR="00E05870" w:rsidRDefault="00373B5D" w:rsidP="0036178B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35C27">
        <w:rPr>
          <w:sz w:val="28"/>
          <w:szCs w:val="28"/>
        </w:rPr>
        <w:t>2</w:t>
      </w:r>
      <w:r w:rsidR="00F43DB1" w:rsidRPr="00435C27">
        <w:rPr>
          <w:sz w:val="28"/>
          <w:szCs w:val="28"/>
        </w:rPr>
        <w:t xml:space="preserve">. </w:t>
      </w:r>
      <w:r w:rsidR="009C1EBB" w:rsidRPr="00BF3AB4">
        <w:rPr>
          <w:bCs/>
          <w:sz w:val="28"/>
          <w:szCs w:val="28"/>
        </w:rPr>
        <w:t>Настоящее решение подлежит официальному опубликованию в средствах массовой информации</w:t>
      </w:r>
      <w:r w:rsidR="009C1EBB">
        <w:rPr>
          <w:bCs/>
          <w:sz w:val="28"/>
          <w:szCs w:val="28"/>
        </w:rPr>
        <w:t xml:space="preserve"> и</w:t>
      </w:r>
      <w:r w:rsidR="009C1EBB" w:rsidRPr="00BF3AB4">
        <w:rPr>
          <w:bCs/>
          <w:sz w:val="28"/>
          <w:szCs w:val="28"/>
        </w:rPr>
        <w:t xml:space="preserve">  размещению на официальном интернет-сайте администрации МО «Кингисеппский муниципальный район»</w:t>
      </w:r>
      <w:r w:rsidR="00D45AD6">
        <w:rPr>
          <w:sz w:val="28"/>
          <w:szCs w:val="28"/>
        </w:rPr>
        <w:t>.</w:t>
      </w:r>
    </w:p>
    <w:p w:rsidR="00F43DB1" w:rsidRDefault="00E05870" w:rsidP="00E05870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Решение </w:t>
      </w:r>
      <w:r w:rsidR="0036178B">
        <w:rPr>
          <w:sz w:val="28"/>
          <w:szCs w:val="28"/>
        </w:rPr>
        <w:t>вступает в силу с 1</w:t>
      </w:r>
      <w:r w:rsidR="00F43DB1" w:rsidRPr="00435C27">
        <w:rPr>
          <w:sz w:val="28"/>
          <w:szCs w:val="28"/>
        </w:rPr>
        <w:t xml:space="preserve"> января 202</w:t>
      </w:r>
      <w:r w:rsidR="00373B5D" w:rsidRPr="00435C27">
        <w:rPr>
          <w:sz w:val="28"/>
          <w:szCs w:val="28"/>
        </w:rPr>
        <w:t>3</w:t>
      </w:r>
      <w:r w:rsidR="00F43DB1" w:rsidRPr="00435C27">
        <w:rPr>
          <w:sz w:val="28"/>
          <w:szCs w:val="28"/>
        </w:rPr>
        <w:t xml:space="preserve"> года</w:t>
      </w:r>
      <w:r>
        <w:rPr>
          <w:sz w:val="28"/>
          <w:szCs w:val="28"/>
        </w:rPr>
        <w:t xml:space="preserve"> и распространяется на правоотношения, </w:t>
      </w:r>
      <w:r w:rsidRPr="00E05870">
        <w:rPr>
          <w:sz w:val="28"/>
          <w:szCs w:val="28"/>
        </w:rPr>
        <w:t>возник</w:t>
      </w:r>
      <w:r w:rsidR="004F2832">
        <w:rPr>
          <w:sz w:val="28"/>
          <w:szCs w:val="28"/>
        </w:rPr>
        <w:t>шие</w:t>
      </w:r>
      <w:r w:rsidRPr="00E05870">
        <w:rPr>
          <w:sz w:val="28"/>
          <w:szCs w:val="28"/>
        </w:rPr>
        <w:t xml:space="preserve"> при формировании проекта бюджета </w:t>
      </w:r>
      <w:r w:rsidR="00D45AD6">
        <w:rPr>
          <w:sz w:val="28"/>
          <w:szCs w:val="28"/>
        </w:rPr>
        <w:t>МО</w:t>
      </w:r>
      <w:r w:rsidRPr="00E05870">
        <w:rPr>
          <w:sz w:val="28"/>
          <w:szCs w:val="28"/>
        </w:rPr>
        <w:br/>
        <w:t>«Кингисеппский муниципальный район</w:t>
      </w:r>
      <w:r w:rsidR="00D45AD6">
        <w:rPr>
          <w:sz w:val="28"/>
          <w:szCs w:val="28"/>
        </w:rPr>
        <w:t>» на 2023 год и на плановый период 2024 и 2025 годов.</w:t>
      </w:r>
    </w:p>
    <w:p w:rsidR="009C1EBB" w:rsidRPr="00BF3AB4" w:rsidRDefault="007245AA" w:rsidP="009C1EBB">
      <w:pPr>
        <w:pStyle w:val="6"/>
        <w:ind w:firstLine="567"/>
      </w:pPr>
      <w:r>
        <w:lastRenderedPageBreak/>
        <w:t xml:space="preserve">4. </w:t>
      </w:r>
      <w:proofErr w:type="gramStart"/>
      <w:r w:rsidR="009C1EBB" w:rsidRPr="00BF3AB4">
        <w:t>Контроль за</w:t>
      </w:r>
      <w:proofErr w:type="gramEnd"/>
      <w:r w:rsidR="009C1EBB" w:rsidRPr="00BF3AB4">
        <w:t xml:space="preserve"> исполнением настоящего решения возложить на постоянную комиссию по бюджету, экономике, </w:t>
      </w:r>
      <w:r w:rsidR="009C1EBB">
        <w:t>земельным и имущественным вопросам</w:t>
      </w:r>
      <w:r w:rsidR="009C1EBB" w:rsidRPr="00BF3AB4">
        <w:t>.</w:t>
      </w:r>
    </w:p>
    <w:p w:rsidR="00D45AD6" w:rsidRDefault="00D45AD6" w:rsidP="00E05870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9C1EBB" w:rsidRPr="009C1EBB" w:rsidRDefault="009C1EBB" w:rsidP="00E05870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BC6824" w:rsidRDefault="00F43DB1" w:rsidP="0036178B">
      <w:pPr>
        <w:pStyle w:val="a3"/>
        <w:spacing w:before="0" w:beforeAutospacing="0" w:after="0" w:afterAutospacing="0"/>
        <w:rPr>
          <w:sz w:val="28"/>
          <w:szCs w:val="28"/>
        </w:rPr>
      </w:pPr>
      <w:r w:rsidRPr="00435C27">
        <w:rPr>
          <w:sz w:val="28"/>
          <w:szCs w:val="28"/>
        </w:rPr>
        <w:t xml:space="preserve">Глава </w:t>
      </w:r>
      <w:r w:rsidR="00BC6824">
        <w:rPr>
          <w:sz w:val="28"/>
          <w:szCs w:val="28"/>
        </w:rPr>
        <w:t xml:space="preserve">МО </w:t>
      </w:r>
    </w:p>
    <w:p w:rsidR="00F43DB1" w:rsidRDefault="00BC6824" w:rsidP="0036178B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«Кингисеппский муниципальный район»</w:t>
      </w:r>
      <w:r w:rsidR="00F43DB1" w:rsidRPr="00435C27">
        <w:rPr>
          <w:sz w:val="28"/>
          <w:szCs w:val="28"/>
        </w:rPr>
        <w:t xml:space="preserve">    </w:t>
      </w:r>
      <w:r w:rsidR="00373B5D" w:rsidRPr="00435C27">
        <w:rPr>
          <w:sz w:val="28"/>
          <w:szCs w:val="28"/>
        </w:rPr>
        <w:t xml:space="preserve">            </w:t>
      </w:r>
      <w:r w:rsidR="00F43DB1" w:rsidRPr="00435C27">
        <w:rPr>
          <w:sz w:val="28"/>
          <w:szCs w:val="28"/>
        </w:rPr>
        <w:t xml:space="preserve">                        </w:t>
      </w:r>
      <w:r w:rsidR="00373B5D" w:rsidRPr="00435C27">
        <w:rPr>
          <w:sz w:val="28"/>
          <w:szCs w:val="28"/>
        </w:rPr>
        <w:t>Е.Г. Антонова</w:t>
      </w:r>
    </w:p>
    <w:p w:rsidR="009C1EBB" w:rsidRDefault="009C1EBB" w:rsidP="0036178B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9C1EBB" w:rsidRDefault="009C1EBB" w:rsidP="0036178B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9C1EBB" w:rsidRDefault="009C1EBB" w:rsidP="0036178B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9C1EBB" w:rsidRDefault="009C1EBB" w:rsidP="0036178B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9C1EBB" w:rsidRDefault="009C1EBB" w:rsidP="0036178B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9C1EBB" w:rsidRDefault="009C1EBB" w:rsidP="0036178B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9C1EBB" w:rsidRDefault="009C1EBB" w:rsidP="0036178B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9C1EBB" w:rsidRDefault="009C1EBB" w:rsidP="0036178B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9C1EBB" w:rsidRDefault="009C1EBB" w:rsidP="0036178B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9C1EBB" w:rsidRDefault="009C1EBB" w:rsidP="0036178B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9C1EBB" w:rsidRDefault="009C1EBB" w:rsidP="0036178B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9C1EBB" w:rsidRDefault="009C1EBB" w:rsidP="0036178B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9C1EBB" w:rsidRDefault="009C1EBB" w:rsidP="0036178B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9C1EBB" w:rsidRDefault="009C1EBB" w:rsidP="0036178B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9C1EBB" w:rsidRDefault="009C1EBB" w:rsidP="0036178B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9C1EBB" w:rsidRDefault="009C1EBB" w:rsidP="0036178B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9C1EBB" w:rsidRDefault="009C1EBB" w:rsidP="0036178B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9C1EBB" w:rsidRDefault="009C1EBB" w:rsidP="0036178B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9C1EBB" w:rsidRDefault="009C1EBB" w:rsidP="0036178B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9C1EBB" w:rsidRDefault="009C1EBB" w:rsidP="0036178B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9C1EBB" w:rsidRDefault="009C1EBB" w:rsidP="0036178B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9C1EBB" w:rsidRDefault="009C1EBB" w:rsidP="0036178B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9C1EBB" w:rsidRDefault="009C1EBB" w:rsidP="0036178B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9C1EBB" w:rsidRDefault="009C1EBB" w:rsidP="0036178B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9C1EBB" w:rsidRDefault="009C1EBB" w:rsidP="0036178B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9C1EBB" w:rsidRDefault="009C1EBB" w:rsidP="0036178B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9C1EBB" w:rsidRDefault="009C1EBB" w:rsidP="0036178B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9C1EBB" w:rsidRDefault="009C1EBB" w:rsidP="0036178B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9C1EBB" w:rsidRDefault="009C1EBB" w:rsidP="0036178B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9C1EBB" w:rsidRDefault="009C1EBB" w:rsidP="0036178B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9C1EBB" w:rsidRDefault="009C1EBB" w:rsidP="0036178B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BC6824" w:rsidRDefault="00BC6824" w:rsidP="0036178B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BC6824" w:rsidRDefault="00BC6824" w:rsidP="0036178B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BC6824" w:rsidRDefault="00BC6824" w:rsidP="0036178B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9C1EBB" w:rsidRDefault="009C1EBB" w:rsidP="0036178B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9C1EBB" w:rsidRDefault="009C1EBB" w:rsidP="0036178B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9C1EBB" w:rsidRDefault="009C1EBB" w:rsidP="0036178B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9C1EBB" w:rsidRDefault="009C1EBB" w:rsidP="0036178B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F43DB1" w:rsidRPr="007101A5" w:rsidRDefault="00BC6824" w:rsidP="0063454F">
      <w:pPr>
        <w:pStyle w:val="a3"/>
        <w:spacing w:before="0" w:beforeAutospacing="0" w:after="0" w:afterAutospacing="0"/>
        <w:ind w:firstLine="709"/>
        <w:jc w:val="right"/>
      </w:pPr>
      <w:r w:rsidRPr="007101A5">
        <w:lastRenderedPageBreak/>
        <w:t xml:space="preserve">Приложение </w:t>
      </w:r>
    </w:p>
    <w:p w:rsidR="00F43DB1" w:rsidRPr="007101A5" w:rsidRDefault="00BC6824" w:rsidP="00F43DB1">
      <w:pPr>
        <w:jc w:val="right"/>
      </w:pPr>
      <w:r>
        <w:t xml:space="preserve">к </w:t>
      </w:r>
      <w:r w:rsidR="00F43DB1" w:rsidRPr="007101A5">
        <w:t>решени</w:t>
      </w:r>
      <w:r>
        <w:t>ю</w:t>
      </w:r>
      <w:r w:rsidR="00F43DB1" w:rsidRPr="007101A5">
        <w:t xml:space="preserve"> </w:t>
      </w:r>
      <w:r w:rsidR="00E17517" w:rsidRPr="007101A5">
        <w:t>С</w:t>
      </w:r>
      <w:r w:rsidR="00F43DB1" w:rsidRPr="007101A5">
        <w:t>овета депутатов</w:t>
      </w:r>
    </w:p>
    <w:p w:rsidR="00570FA9" w:rsidRPr="007101A5" w:rsidRDefault="00BC6824" w:rsidP="00F43DB1">
      <w:pPr>
        <w:jc w:val="right"/>
      </w:pPr>
      <w:r>
        <w:t>МО</w:t>
      </w:r>
      <w:r w:rsidR="00E17517" w:rsidRPr="007101A5">
        <w:t xml:space="preserve"> «Кингисеппский </w:t>
      </w:r>
    </w:p>
    <w:p w:rsidR="00BC6824" w:rsidRDefault="00F43DB1" w:rsidP="00F43DB1">
      <w:pPr>
        <w:jc w:val="right"/>
      </w:pPr>
      <w:r w:rsidRPr="007101A5">
        <w:t>муниципальн</w:t>
      </w:r>
      <w:r w:rsidR="00E17517" w:rsidRPr="007101A5">
        <w:t>ый</w:t>
      </w:r>
      <w:r w:rsidRPr="007101A5">
        <w:t xml:space="preserve"> район</w:t>
      </w:r>
      <w:r w:rsidR="00E17517" w:rsidRPr="007101A5">
        <w:t>»</w:t>
      </w:r>
      <w:r w:rsidR="00FB6AFB" w:rsidRPr="007101A5">
        <w:t xml:space="preserve"> </w:t>
      </w:r>
    </w:p>
    <w:p w:rsidR="00F43DB1" w:rsidRPr="007101A5" w:rsidRDefault="007A47AE" w:rsidP="00F43DB1">
      <w:pPr>
        <w:jc w:val="right"/>
      </w:pPr>
      <w:r w:rsidRPr="007101A5">
        <w:t>о</w:t>
      </w:r>
      <w:r w:rsidR="00D01262" w:rsidRPr="007101A5">
        <w:t>т</w:t>
      </w:r>
      <w:r w:rsidR="00BC6824">
        <w:rPr>
          <w:rFonts w:eastAsiaTheme="minorHAnsi"/>
          <w:lang w:eastAsia="en-US"/>
        </w:rPr>
        <w:t xml:space="preserve"> 07.12.</w:t>
      </w:r>
      <w:r w:rsidR="00570FA9" w:rsidRPr="007101A5">
        <w:t>2022</w:t>
      </w:r>
      <w:r w:rsidR="00357B9F" w:rsidRPr="007101A5">
        <w:t xml:space="preserve"> </w:t>
      </w:r>
      <w:r w:rsidR="00D01262" w:rsidRPr="007101A5">
        <w:t>№</w:t>
      </w:r>
      <w:r w:rsidRPr="007101A5">
        <w:t xml:space="preserve"> </w:t>
      </w:r>
      <w:r w:rsidR="00BC6824">
        <w:t>419/4-с</w:t>
      </w:r>
    </w:p>
    <w:p w:rsidR="00F43DB1" w:rsidRPr="007101A5" w:rsidRDefault="00F43DB1" w:rsidP="00D01262">
      <w:pPr>
        <w:jc w:val="right"/>
        <w:rPr>
          <w:bCs/>
        </w:rPr>
      </w:pPr>
    </w:p>
    <w:p w:rsidR="00F43DB1" w:rsidRPr="00435C27" w:rsidRDefault="00F43DB1" w:rsidP="00D01262">
      <w:pPr>
        <w:pStyle w:val="justifyright"/>
        <w:spacing w:before="0" w:beforeAutospacing="0" w:after="0" w:afterAutospacing="0"/>
        <w:ind w:firstLine="709"/>
        <w:jc w:val="right"/>
        <w:rPr>
          <w:sz w:val="22"/>
          <w:szCs w:val="22"/>
        </w:rPr>
      </w:pPr>
    </w:p>
    <w:p w:rsidR="00F43DB1" w:rsidRPr="00435C27" w:rsidRDefault="00F43DB1" w:rsidP="00F43DB1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435C27">
        <w:rPr>
          <w:sz w:val="22"/>
          <w:szCs w:val="22"/>
        </w:rPr>
        <w:t>  </w:t>
      </w:r>
    </w:p>
    <w:p w:rsidR="00E3478E" w:rsidRDefault="00E3478E" w:rsidP="00F43DB1">
      <w:pPr>
        <w:pStyle w:val="constitle"/>
        <w:spacing w:before="0" w:beforeAutospacing="0" w:after="0" w:afterAutospacing="0"/>
        <w:jc w:val="center"/>
        <w:outlineLvl w:val="0"/>
        <w:rPr>
          <w:rStyle w:val="a4"/>
          <w:sz w:val="28"/>
          <w:szCs w:val="28"/>
        </w:rPr>
      </w:pPr>
    </w:p>
    <w:p w:rsidR="00A67727" w:rsidRDefault="00A67727" w:rsidP="00F43DB1">
      <w:pPr>
        <w:pStyle w:val="constitle"/>
        <w:spacing w:before="0" w:beforeAutospacing="0" w:after="0" w:afterAutospacing="0"/>
        <w:jc w:val="center"/>
        <w:outlineLvl w:val="0"/>
        <w:rPr>
          <w:rStyle w:val="a4"/>
          <w:sz w:val="28"/>
          <w:szCs w:val="28"/>
        </w:rPr>
      </w:pPr>
    </w:p>
    <w:p w:rsidR="00F43DB1" w:rsidRPr="007101A5" w:rsidRDefault="0095584B" w:rsidP="00F43DB1">
      <w:pPr>
        <w:pStyle w:val="constitle"/>
        <w:spacing w:before="0" w:beforeAutospacing="0" w:after="0" w:afterAutospacing="0"/>
        <w:jc w:val="center"/>
        <w:outlineLvl w:val="0"/>
        <w:rPr>
          <w:b/>
          <w:sz w:val="28"/>
          <w:szCs w:val="28"/>
        </w:rPr>
      </w:pPr>
      <w:r>
        <w:rPr>
          <w:rStyle w:val="a4"/>
          <w:sz w:val="28"/>
          <w:szCs w:val="28"/>
        </w:rPr>
        <w:t>ПОЛОЖЕНИЕ</w:t>
      </w:r>
    </w:p>
    <w:p w:rsidR="00F43DB1" w:rsidRPr="0095584B" w:rsidRDefault="0095584B" w:rsidP="00F43DB1">
      <w:pPr>
        <w:pStyle w:val="consnonformat"/>
        <w:spacing w:before="0" w:beforeAutospacing="0" w:after="0" w:afterAutospacing="0"/>
        <w:jc w:val="center"/>
        <w:rPr>
          <w:sz w:val="28"/>
          <w:szCs w:val="28"/>
        </w:rPr>
      </w:pPr>
      <w:r w:rsidRPr="0095584B">
        <w:rPr>
          <w:b/>
          <w:bCs/>
          <w:sz w:val="28"/>
          <w:szCs w:val="28"/>
        </w:rPr>
        <w:t>о порядке предоставления межбюджетных трансферт</w:t>
      </w:r>
      <w:r w:rsidR="00CF7795">
        <w:rPr>
          <w:b/>
          <w:bCs/>
          <w:sz w:val="28"/>
          <w:szCs w:val="28"/>
        </w:rPr>
        <w:t>ов</w:t>
      </w:r>
      <w:r w:rsidRPr="0095584B">
        <w:rPr>
          <w:b/>
          <w:bCs/>
          <w:sz w:val="28"/>
          <w:szCs w:val="28"/>
        </w:rPr>
        <w:t xml:space="preserve"> из бюджета муниципального образования «Кингисеппский муниципальный район» Ленинградской области </w:t>
      </w:r>
      <w:r w:rsidRPr="0095584B">
        <w:rPr>
          <w:b/>
          <w:sz w:val="28"/>
          <w:szCs w:val="28"/>
        </w:rPr>
        <w:t xml:space="preserve">бюджетам муниципальных образований </w:t>
      </w:r>
      <w:r w:rsidRPr="0095584B">
        <w:rPr>
          <w:rFonts w:eastAsiaTheme="minorHAnsi"/>
          <w:b/>
          <w:sz w:val="28"/>
          <w:szCs w:val="28"/>
          <w:lang w:eastAsia="en-US"/>
        </w:rPr>
        <w:t>городских и сельских поселений</w:t>
      </w:r>
      <w:r w:rsidRPr="0095584B">
        <w:rPr>
          <w:b/>
          <w:sz w:val="28"/>
          <w:szCs w:val="28"/>
        </w:rPr>
        <w:t>, входящих в состав МО «Кингисеппский муниципальный район»</w:t>
      </w:r>
      <w:r w:rsidR="00F43DB1" w:rsidRPr="0095584B">
        <w:rPr>
          <w:sz w:val="28"/>
          <w:szCs w:val="28"/>
        </w:rPr>
        <w:t> </w:t>
      </w:r>
    </w:p>
    <w:p w:rsidR="0095584B" w:rsidRPr="00435C27" w:rsidRDefault="0095584B" w:rsidP="00F43DB1">
      <w:pPr>
        <w:pStyle w:val="consnonformat"/>
        <w:spacing w:before="0" w:beforeAutospacing="0" w:after="0" w:afterAutospacing="0"/>
        <w:jc w:val="center"/>
        <w:rPr>
          <w:sz w:val="28"/>
          <w:szCs w:val="28"/>
        </w:rPr>
      </w:pPr>
    </w:p>
    <w:p w:rsidR="00F43DB1" w:rsidRPr="00435C27" w:rsidRDefault="00F43DB1" w:rsidP="00570FA9">
      <w:pPr>
        <w:pStyle w:val="consnonformat"/>
        <w:numPr>
          <w:ilvl w:val="0"/>
          <w:numId w:val="3"/>
        </w:numPr>
        <w:spacing w:before="0" w:beforeAutospacing="0" w:after="0" w:afterAutospacing="0"/>
        <w:jc w:val="center"/>
        <w:rPr>
          <w:rStyle w:val="a4"/>
          <w:sz w:val="28"/>
          <w:szCs w:val="28"/>
        </w:rPr>
      </w:pPr>
      <w:r w:rsidRPr="00435C27">
        <w:rPr>
          <w:rStyle w:val="a4"/>
          <w:sz w:val="28"/>
          <w:szCs w:val="28"/>
        </w:rPr>
        <w:t>Общие положения</w:t>
      </w:r>
    </w:p>
    <w:p w:rsidR="00570FA9" w:rsidRPr="003D24AB" w:rsidRDefault="00570FA9" w:rsidP="007101A5">
      <w:pPr>
        <w:pStyle w:val="consnonformat"/>
        <w:spacing w:before="0" w:beforeAutospacing="0" w:after="0" w:afterAutospacing="0"/>
        <w:ind w:left="360"/>
        <w:jc w:val="center"/>
        <w:rPr>
          <w:sz w:val="16"/>
          <w:szCs w:val="16"/>
        </w:rPr>
      </w:pPr>
    </w:p>
    <w:p w:rsidR="004473AF" w:rsidRPr="00435C27" w:rsidRDefault="0063454F" w:rsidP="00E84D5E">
      <w:pPr>
        <w:pStyle w:val="consnonformat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</w:t>
      </w:r>
      <w:r w:rsidR="004473AF" w:rsidRPr="00435C27">
        <w:rPr>
          <w:sz w:val="28"/>
          <w:szCs w:val="28"/>
        </w:rPr>
        <w:t>Настоящ</w:t>
      </w:r>
      <w:r w:rsidR="00FF500C" w:rsidRPr="00435C27">
        <w:rPr>
          <w:sz w:val="28"/>
          <w:szCs w:val="28"/>
        </w:rPr>
        <w:t>ее Положение</w:t>
      </w:r>
      <w:r w:rsidR="00357B9F" w:rsidRPr="00435C27">
        <w:rPr>
          <w:sz w:val="28"/>
          <w:szCs w:val="28"/>
        </w:rPr>
        <w:t xml:space="preserve"> </w:t>
      </w:r>
      <w:r w:rsidRPr="0063454F">
        <w:rPr>
          <w:bCs/>
          <w:sz w:val="28"/>
          <w:szCs w:val="28"/>
        </w:rPr>
        <w:t>о порядке предоставления межбюджетных трансферт</w:t>
      </w:r>
      <w:r w:rsidR="00CF7795">
        <w:rPr>
          <w:bCs/>
          <w:sz w:val="28"/>
          <w:szCs w:val="28"/>
        </w:rPr>
        <w:t>ов</w:t>
      </w:r>
      <w:r w:rsidRPr="0063454F">
        <w:rPr>
          <w:bCs/>
          <w:sz w:val="28"/>
          <w:szCs w:val="28"/>
        </w:rPr>
        <w:t xml:space="preserve"> из бюджета муниципального образования «Кингисеппский муниципальный район» Ленинградской области </w:t>
      </w:r>
      <w:r w:rsidRPr="0063454F">
        <w:rPr>
          <w:sz w:val="28"/>
          <w:szCs w:val="28"/>
        </w:rPr>
        <w:t xml:space="preserve">бюджетам муниципальных образований </w:t>
      </w:r>
      <w:r w:rsidRPr="0063454F">
        <w:rPr>
          <w:rFonts w:eastAsiaTheme="minorHAnsi"/>
          <w:sz w:val="28"/>
          <w:szCs w:val="28"/>
          <w:lang w:eastAsia="en-US"/>
        </w:rPr>
        <w:t>городских и сельских поселений</w:t>
      </w:r>
      <w:r w:rsidRPr="0063454F">
        <w:rPr>
          <w:sz w:val="28"/>
          <w:szCs w:val="28"/>
        </w:rPr>
        <w:t>, входящих в состав МО «Кингисеппский муниципальный район»</w:t>
      </w:r>
      <w:r>
        <w:rPr>
          <w:sz w:val="28"/>
          <w:szCs w:val="28"/>
        </w:rPr>
        <w:t xml:space="preserve"> (далее – Положение) </w:t>
      </w:r>
      <w:r w:rsidR="004473AF" w:rsidRPr="00435C27">
        <w:rPr>
          <w:sz w:val="28"/>
          <w:szCs w:val="28"/>
        </w:rPr>
        <w:t xml:space="preserve">устанавливает порядок предоставления межбюджетных трансфертов бюджетам муниципальных образований </w:t>
      </w:r>
      <w:r w:rsidR="004473AF" w:rsidRPr="00435C27">
        <w:rPr>
          <w:rFonts w:eastAsiaTheme="minorHAnsi"/>
          <w:sz w:val="28"/>
          <w:szCs w:val="28"/>
          <w:lang w:eastAsia="en-US"/>
        </w:rPr>
        <w:t>городских и сельских поселений</w:t>
      </w:r>
      <w:r w:rsidR="004473AF" w:rsidRPr="00435C27">
        <w:rPr>
          <w:sz w:val="28"/>
          <w:szCs w:val="28"/>
        </w:rPr>
        <w:t>, входящи</w:t>
      </w:r>
      <w:r w:rsidR="00CF7795">
        <w:rPr>
          <w:sz w:val="28"/>
          <w:szCs w:val="28"/>
        </w:rPr>
        <w:t>м</w:t>
      </w:r>
      <w:r w:rsidR="004473AF" w:rsidRPr="00435C27">
        <w:rPr>
          <w:sz w:val="28"/>
          <w:szCs w:val="28"/>
        </w:rPr>
        <w:t xml:space="preserve"> в состав </w:t>
      </w:r>
      <w:r w:rsidR="00FB6AFB">
        <w:rPr>
          <w:sz w:val="28"/>
          <w:szCs w:val="28"/>
        </w:rPr>
        <w:t>МО «</w:t>
      </w:r>
      <w:r w:rsidR="00DB0ED3" w:rsidRPr="00435C27">
        <w:rPr>
          <w:sz w:val="28"/>
          <w:szCs w:val="28"/>
        </w:rPr>
        <w:t>Кингисеппск</w:t>
      </w:r>
      <w:r w:rsidR="00FB6AFB">
        <w:rPr>
          <w:sz w:val="28"/>
          <w:szCs w:val="28"/>
        </w:rPr>
        <w:t>ий</w:t>
      </w:r>
      <w:r w:rsidR="004473AF" w:rsidRPr="00435C27">
        <w:rPr>
          <w:sz w:val="28"/>
          <w:szCs w:val="28"/>
        </w:rPr>
        <w:t xml:space="preserve"> муниципальн</w:t>
      </w:r>
      <w:r w:rsidR="00FB6AFB">
        <w:rPr>
          <w:sz w:val="28"/>
          <w:szCs w:val="28"/>
        </w:rPr>
        <w:t>ый</w:t>
      </w:r>
      <w:r w:rsidR="004473AF" w:rsidRPr="00435C27">
        <w:rPr>
          <w:sz w:val="28"/>
          <w:szCs w:val="28"/>
        </w:rPr>
        <w:t xml:space="preserve"> район</w:t>
      </w:r>
      <w:r w:rsidR="00FB6AFB">
        <w:rPr>
          <w:sz w:val="28"/>
          <w:szCs w:val="28"/>
        </w:rPr>
        <w:t>» (</w:t>
      </w:r>
      <w:r w:rsidR="004473AF" w:rsidRPr="00435C27">
        <w:rPr>
          <w:sz w:val="28"/>
          <w:szCs w:val="28"/>
        </w:rPr>
        <w:t xml:space="preserve">далее - бюджеты поселений), </w:t>
      </w:r>
      <w:r>
        <w:rPr>
          <w:sz w:val="28"/>
          <w:szCs w:val="28"/>
        </w:rPr>
        <w:t>за счет</w:t>
      </w:r>
      <w:r w:rsidR="004473AF" w:rsidRPr="00435C27">
        <w:rPr>
          <w:sz w:val="28"/>
          <w:szCs w:val="28"/>
        </w:rPr>
        <w:t xml:space="preserve"> средств бюджета </w:t>
      </w:r>
      <w:r w:rsidR="00FB6AFB">
        <w:rPr>
          <w:sz w:val="28"/>
          <w:szCs w:val="28"/>
        </w:rPr>
        <w:t>МО «Кингисеппский муниципальный район»</w:t>
      </w:r>
      <w:r w:rsidR="004473AF" w:rsidRPr="00435C27">
        <w:rPr>
          <w:sz w:val="28"/>
          <w:szCs w:val="28"/>
        </w:rPr>
        <w:t xml:space="preserve"> (далее - бюджет муниципального района).</w:t>
      </w:r>
    </w:p>
    <w:p w:rsidR="00AD1EF4" w:rsidRDefault="0063454F" w:rsidP="00E84D5E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1.2. </w:t>
      </w:r>
      <w:r w:rsidR="00AD1EF4" w:rsidRPr="00435C27">
        <w:rPr>
          <w:rFonts w:eastAsiaTheme="minorHAnsi"/>
          <w:sz w:val="28"/>
          <w:szCs w:val="28"/>
          <w:lang w:eastAsia="en-US"/>
        </w:rPr>
        <w:t>Понятия и термины, используемые в настоящем По</w:t>
      </w:r>
      <w:r w:rsidR="00FF500C" w:rsidRPr="00435C27">
        <w:rPr>
          <w:rFonts w:eastAsiaTheme="minorHAnsi"/>
          <w:sz w:val="28"/>
          <w:szCs w:val="28"/>
          <w:lang w:eastAsia="en-US"/>
        </w:rPr>
        <w:t>ложении</w:t>
      </w:r>
      <w:r w:rsidR="00AD1EF4" w:rsidRPr="00435C27">
        <w:rPr>
          <w:rFonts w:eastAsiaTheme="minorHAnsi"/>
          <w:sz w:val="28"/>
          <w:szCs w:val="28"/>
          <w:lang w:eastAsia="en-US"/>
        </w:rPr>
        <w:t xml:space="preserve">, применяются в значениях, определенных </w:t>
      </w:r>
      <w:r>
        <w:rPr>
          <w:rFonts w:eastAsiaTheme="minorHAnsi"/>
          <w:sz w:val="28"/>
          <w:szCs w:val="28"/>
          <w:lang w:eastAsia="en-US"/>
        </w:rPr>
        <w:t>Бюджетным к</w:t>
      </w:r>
      <w:r w:rsidR="00AD1EF4" w:rsidRPr="00435C27">
        <w:rPr>
          <w:rFonts w:eastAsiaTheme="minorHAnsi"/>
          <w:sz w:val="28"/>
          <w:szCs w:val="28"/>
          <w:lang w:eastAsia="en-US"/>
        </w:rPr>
        <w:t xml:space="preserve">одексом </w:t>
      </w:r>
      <w:r>
        <w:rPr>
          <w:rFonts w:eastAsiaTheme="minorHAnsi"/>
          <w:sz w:val="28"/>
          <w:szCs w:val="28"/>
          <w:lang w:eastAsia="en-US"/>
        </w:rPr>
        <w:t xml:space="preserve">Российской Федерации </w:t>
      </w:r>
      <w:r w:rsidR="00AD1EF4" w:rsidRPr="00435C27">
        <w:rPr>
          <w:rFonts w:eastAsiaTheme="minorHAnsi"/>
          <w:sz w:val="28"/>
          <w:szCs w:val="28"/>
          <w:lang w:eastAsia="en-US"/>
        </w:rPr>
        <w:t xml:space="preserve">и Федеральным законом от 6 октября 2003 года № 131-ФЗ </w:t>
      </w:r>
      <w:r>
        <w:rPr>
          <w:rFonts w:eastAsiaTheme="minorHAnsi"/>
          <w:sz w:val="28"/>
          <w:szCs w:val="28"/>
          <w:lang w:eastAsia="en-US"/>
        </w:rPr>
        <w:t>«</w:t>
      </w:r>
      <w:r w:rsidR="00AD1EF4" w:rsidRPr="00435C27">
        <w:rPr>
          <w:rFonts w:eastAsiaTheme="minorHAnsi"/>
          <w:sz w:val="28"/>
          <w:szCs w:val="28"/>
          <w:lang w:eastAsia="en-US"/>
        </w:rPr>
        <w:t>Об общих принципах организации местного самоуправления в Российской Федерации</w:t>
      </w:r>
      <w:r>
        <w:rPr>
          <w:rFonts w:eastAsiaTheme="minorHAnsi"/>
          <w:sz w:val="28"/>
          <w:szCs w:val="28"/>
          <w:lang w:eastAsia="en-US"/>
        </w:rPr>
        <w:t>»</w:t>
      </w:r>
      <w:r w:rsidR="00A67727">
        <w:rPr>
          <w:rFonts w:eastAsiaTheme="minorHAnsi"/>
          <w:sz w:val="28"/>
          <w:szCs w:val="28"/>
          <w:lang w:eastAsia="en-US"/>
        </w:rPr>
        <w:t>.</w:t>
      </w:r>
    </w:p>
    <w:p w:rsidR="00A67727" w:rsidRDefault="00A67727" w:rsidP="00A67727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1.3. Межбюджетные трансферты предоставляются бюджетам муниципальных образований поселений, входящих в состав </w:t>
      </w:r>
      <w:r w:rsidRPr="00A67727">
        <w:rPr>
          <w:rFonts w:eastAsiaTheme="minorHAnsi"/>
          <w:sz w:val="28"/>
          <w:szCs w:val="28"/>
          <w:lang w:eastAsia="en-US"/>
        </w:rPr>
        <w:t>МО «Кингисеппский муниципальный район»</w:t>
      </w:r>
      <w:r>
        <w:rPr>
          <w:rFonts w:eastAsiaTheme="minorHAnsi"/>
          <w:sz w:val="28"/>
          <w:szCs w:val="28"/>
          <w:lang w:eastAsia="en-US"/>
        </w:rPr>
        <w:t>, после обеспечения расходных обязательств на решение вопросов местного значения бюджета района.</w:t>
      </w:r>
    </w:p>
    <w:p w:rsidR="0063454F" w:rsidRDefault="0063454F" w:rsidP="0063454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>1.</w:t>
      </w:r>
      <w:r w:rsidR="00A67727">
        <w:rPr>
          <w:rFonts w:eastAsiaTheme="minorHAnsi"/>
          <w:sz w:val="28"/>
          <w:szCs w:val="28"/>
          <w:lang w:eastAsia="en-US"/>
        </w:rPr>
        <w:t>4</w:t>
      </w:r>
      <w:r>
        <w:rPr>
          <w:rFonts w:eastAsiaTheme="minorHAnsi"/>
          <w:sz w:val="28"/>
          <w:szCs w:val="28"/>
          <w:lang w:eastAsia="en-US"/>
        </w:rPr>
        <w:t xml:space="preserve">. </w:t>
      </w:r>
      <w:r w:rsidR="002616B3">
        <w:rPr>
          <w:rFonts w:eastAsiaTheme="minorHAnsi"/>
          <w:sz w:val="28"/>
          <w:szCs w:val="28"/>
          <w:lang w:eastAsia="en-US"/>
        </w:rPr>
        <w:t>Общий о</w:t>
      </w:r>
      <w:r w:rsidRPr="00116F55">
        <w:rPr>
          <w:rFonts w:eastAsiaTheme="minorHAnsi"/>
          <w:sz w:val="28"/>
          <w:szCs w:val="28"/>
          <w:lang w:eastAsia="en-US"/>
        </w:rPr>
        <w:t xml:space="preserve">бъем </w:t>
      </w:r>
      <w:r w:rsidR="00CF7795">
        <w:rPr>
          <w:rFonts w:eastAsiaTheme="minorHAnsi"/>
          <w:sz w:val="28"/>
          <w:szCs w:val="28"/>
          <w:lang w:eastAsia="en-US"/>
        </w:rPr>
        <w:t>межбюджетных трансфертов</w:t>
      </w:r>
      <w:r w:rsidRPr="00116F55">
        <w:rPr>
          <w:rFonts w:eastAsiaTheme="minorHAnsi"/>
          <w:sz w:val="28"/>
          <w:szCs w:val="28"/>
          <w:lang w:eastAsia="en-US"/>
        </w:rPr>
        <w:t xml:space="preserve"> определяется </w:t>
      </w:r>
      <w:r w:rsidR="002616B3">
        <w:rPr>
          <w:sz w:val="28"/>
          <w:szCs w:val="28"/>
        </w:rPr>
        <w:t xml:space="preserve">не более 15 процентов от суммы </w:t>
      </w:r>
      <w:r w:rsidR="00D53125">
        <w:rPr>
          <w:sz w:val="28"/>
          <w:szCs w:val="28"/>
        </w:rPr>
        <w:t xml:space="preserve">запланированных </w:t>
      </w:r>
      <w:r w:rsidR="002616B3">
        <w:rPr>
          <w:sz w:val="28"/>
          <w:szCs w:val="28"/>
        </w:rPr>
        <w:t xml:space="preserve">налоговых доходов бюджета </w:t>
      </w:r>
      <w:r w:rsidR="00D53125" w:rsidRPr="0063454F">
        <w:rPr>
          <w:bCs/>
          <w:sz w:val="28"/>
          <w:szCs w:val="28"/>
        </w:rPr>
        <w:t>муниципального район</w:t>
      </w:r>
      <w:r w:rsidR="00F969A9">
        <w:rPr>
          <w:bCs/>
          <w:sz w:val="28"/>
          <w:szCs w:val="28"/>
        </w:rPr>
        <w:t>а</w:t>
      </w:r>
      <w:r w:rsidRPr="00116F55">
        <w:rPr>
          <w:sz w:val="28"/>
          <w:szCs w:val="28"/>
        </w:rPr>
        <w:t>.</w:t>
      </w:r>
    </w:p>
    <w:p w:rsidR="00F969A9" w:rsidRDefault="00882A7D" w:rsidP="0063454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A67727">
        <w:rPr>
          <w:sz w:val="28"/>
          <w:szCs w:val="28"/>
        </w:rPr>
        <w:t>5</w:t>
      </w:r>
      <w:r>
        <w:rPr>
          <w:sz w:val="28"/>
          <w:szCs w:val="28"/>
        </w:rPr>
        <w:t xml:space="preserve">. </w:t>
      </w:r>
      <w:r w:rsidR="00F969A9">
        <w:rPr>
          <w:sz w:val="28"/>
          <w:szCs w:val="28"/>
        </w:rPr>
        <w:t xml:space="preserve">Средства межбюджетных трансфертов могут предусматриваться </w:t>
      </w:r>
      <w:r w:rsidR="00202C73">
        <w:rPr>
          <w:sz w:val="28"/>
          <w:szCs w:val="28"/>
        </w:rPr>
        <w:t>при утверждении</w:t>
      </w:r>
      <w:r w:rsidR="00F969A9">
        <w:rPr>
          <w:sz w:val="28"/>
          <w:szCs w:val="28"/>
        </w:rPr>
        <w:t xml:space="preserve"> решени</w:t>
      </w:r>
      <w:r w:rsidR="00202C73">
        <w:rPr>
          <w:sz w:val="28"/>
          <w:szCs w:val="28"/>
        </w:rPr>
        <w:t>я</w:t>
      </w:r>
      <w:r w:rsidR="00F969A9">
        <w:rPr>
          <w:sz w:val="28"/>
          <w:szCs w:val="28"/>
        </w:rPr>
        <w:t xml:space="preserve"> о бюджете муниципального района на очередной финансовый год и плановый период в виде:</w:t>
      </w:r>
    </w:p>
    <w:p w:rsidR="00F969A9" w:rsidRDefault="00F969A9" w:rsidP="0063454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межбюджетных трансфертов;</w:t>
      </w:r>
    </w:p>
    <w:p w:rsidR="00A95A24" w:rsidRDefault="0036178B" w:rsidP="0063454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зарезервированных </w:t>
      </w:r>
      <w:r w:rsidR="00F969A9">
        <w:rPr>
          <w:sz w:val="28"/>
          <w:szCs w:val="28"/>
        </w:rPr>
        <w:t xml:space="preserve">средств на </w:t>
      </w:r>
      <w:r>
        <w:rPr>
          <w:sz w:val="28"/>
          <w:szCs w:val="28"/>
        </w:rPr>
        <w:t xml:space="preserve">решение вопросов местного значения </w:t>
      </w:r>
      <w:r w:rsidR="00A95A24">
        <w:rPr>
          <w:sz w:val="28"/>
          <w:szCs w:val="28"/>
        </w:rPr>
        <w:t xml:space="preserve"> поселения.</w:t>
      </w:r>
    </w:p>
    <w:p w:rsidR="00882A7D" w:rsidRPr="00A67727" w:rsidRDefault="00882A7D" w:rsidP="00A67727">
      <w:pPr>
        <w:pStyle w:val="aa"/>
        <w:numPr>
          <w:ilvl w:val="1"/>
          <w:numId w:val="5"/>
        </w:numPr>
        <w:ind w:left="0" w:firstLine="567"/>
        <w:jc w:val="both"/>
        <w:rPr>
          <w:rFonts w:eastAsiaTheme="minorHAnsi"/>
          <w:sz w:val="28"/>
          <w:szCs w:val="28"/>
          <w:lang w:eastAsia="en-US"/>
        </w:rPr>
      </w:pPr>
      <w:r w:rsidRPr="00A67727">
        <w:rPr>
          <w:sz w:val="28"/>
          <w:szCs w:val="28"/>
        </w:rPr>
        <w:t>В</w:t>
      </w:r>
      <w:r w:rsidR="00A95A24" w:rsidRPr="00A67727">
        <w:rPr>
          <w:sz w:val="28"/>
          <w:szCs w:val="28"/>
        </w:rPr>
        <w:t xml:space="preserve"> течение финансового года средства межбюджетных трансфертов могут выделяться исходя из возможностей бюджета муниципального района, но не более объема сре</w:t>
      </w:r>
      <w:r w:rsidR="00A67727">
        <w:rPr>
          <w:sz w:val="28"/>
          <w:szCs w:val="28"/>
        </w:rPr>
        <w:t>дств, установленного пунктом 1.4</w:t>
      </w:r>
      <w:r w:rsidR="00A95A24" w:rsidRPr="00A67727">
        <w:rPr>
          <w:sz w:val="28"/>
          <w:szCs w:val="28"/>
        </w:rPr>
        <w:t>.</w:t>
      </w:r>
      <w:r w:rsidR="0036178B" w:rsidRPr="00A67727">
        <w:rPr>
          <w:sz w:val="28"/>
          <w:szCs w:val="28"/>
        </w:rPr>
        <w:t xml:space="preserve"> П</w:t>
      </w:r>
      <w:r w:rsidR="00A95A24" w:rsidRPr="00A67727">
        <w:rPr>
          <w:sz w:val="28"/>
          <w:szCs w:val="28"/>
        </w:rPr>
        <w:t>оложения.</w:t>
      </w:r>
    </w:p>
    <w:p w:rsidR="00D45AD6" w:rsidRPr="00A67727" w:rsidRDefault="00A67727" w:rsidP="00A67727">
      <w:pPr>
        <w:pStyle w:val="aa"/>
        <w:numPr>
          <w:ilvl w:val="1"/>
          <w:numId w:val="5"/>
        </w:numPr>
        <w:ind w:left="0" w:firstLine="567"/>
        <w:jc w:val="both"/>
        <w:rPr>
          <w:rFonts w:eastAsiaTheme="minorHAnsi"/>
          <w:sz w:val="28"/>
          <w:szCs w:val="28"/>
          <w:lang w:eastAsia="en-US"/>
        </w:rPr>
      </w:pPr>
      <w:bookmarkStart w:id="0" w:name="_GoBack"/>
      <w:r>
        <w:rPr>
          <w:rFonts w:eastAsiaTheme="minorHAnsi"/>
          <w:sz w:val="28"/>
          <w:szCs w:val="28"/>
          <w:lang w:eastAsia="en-US"/>
        </w:rPr>
        <w:t xml:space="preserve">Межбюджетные трансферты из бюджета </w:t>
      </w:r>
      <w:r w:rsidRPr="00A67727">
        <w:rPr>
          <w:rFonts w:eastAsiaTheme="minorHAnsi"/>
          <w:sz w:val="28"/>
          <w:szCs w:val="28"/>
          <w:lang w:eastAsia="en-US"/>
        </w:rPr>
        <w:t>МО «Кингисеппский муниципальный район»</w:t>
      </w:r>
      <w:r>
        <w:rPr>
          <w:rFonts w:eastAsiaTheme="minorHAnsi"/>
          <w:sz w:val="28"/>
          <w:szCs w:val="28"/>
          <w:lang w:eastAsia="en-US"/>
        </w:rPr>
        <w:t xml:space="preserve"> предоставляются в случае недостаточности собственных средств бюджетов муниципальных </w:t>
      </w:r>
      <w:r w:rsidRPr="00A67727">
        <w:rPr>
          <w:rFonts w:eastAsiaTheme="minorHAnsi"/>
          <w:sz w:val="28"/>
          <w:szCs w:val="28"/>
          <w:lang w:eastAsia="en-US"/>
        </w:rPr>
        <w:t xml:space="preserve">образований поселений, входящих в состав </w:t>
      </w:r>
      <w:bookmarkEnd w:id="0"/>
      <w:r w:rsidRPr="00A67727">
        <w:rPr>
          <w:rFonts w:eastAsiaTheme="minorHAnsi"/>
          <w:sz w:val="28"/>
          <w:szCs w:val="28"/>
          <w:lang w:eastAsia="en-US"/>
        </w:rPr>
        <w:t>МО «Кингисеппский муниципальный район»</w:t>
      </w:r>
      <w:r>
        <w:rPr>
          <w:rFonts w:eastAsiaTheme="minorHAnsi"/>
          <w:sz w:val="28"/>
          <w:szCs w:val="28"/>
          <w:lang w:eastAsia="en-US"/>
        </w:rPr>
        <w:t>.</w:t>
      </w:r>
    </w:p>
    <w:p w:rsidR="00F43DB1" w:rsidRPr="003D24AB" w:rsidRDefault="00F43DB1" w:rsidP="0063454F">
      <w:pPr>
        <w:pStyle w:val="consnonformat"/>
        <w:spacing w:before="0" w:beforeAutospacing="0" w:after="0" w:afterAutospacing="0"/>
        <w:ind w:firstLine="709"/>
        <w:jc w:val="center"/>
        <w:rPr>
          <w:b/>
          <w:sz w:val="20"/>
          <w:szCs w:val="20"/>
        </w:rPr>
      </w:pPr>
    </w:p>
    <w:p w:rsidR="00F43DB1" w:rsidRPr="0063454F" w:rsidRDefault="00F43DB1" w:rsidP="00A67727">
      <w:pPr>
        <w:pStyle w:val="consnonformat"/>
        <w:numPr>
          <w:ilvl w:val="0"/>
          <w:numId w:val="5"/>
        </w:numPr>
        <w:spacing w:before="0" w:beforeAutospacing="0" w:after="0" w:afterAutospacing="0"/>
        <w:jc w:val="center"/>
        <w:rPr>
          <w:b/>
          <w:sz w:val="28"/>
          <w:szCs w:val="28"/>
        </w:rPr>
      </w:pPr>
      <w:r w:rsidRPr="0063454F">
        <w:rPr>
          <w:rStyle w:val="a4"/>
          <w:sz w:val="28"/>
          <w:szCs w:val="28"/>
        </w:rPr>
        <w:t>Формы межбюджетных трансфертов, предоставляемых</w:t>
      </w:r>
    </w:p>
    <w:p w:rsidR="00F43DB1" w:rsidRPr="00435C27" w:rsidRDefault="00084E85" w:rsidP="00F43DB1">
      <w:pPr>
        <w:pStyle w:val="consnonformat"/>
        <w:spacing w:before="0" w:beforeAutospacing="0" w:after="0" w:afterAutospacing="0"/>
        <w:ind w:firstLine="709"/>
        <w:jc w:val="center"/>
        <w:rPr>
          <w:rStyle w:val="a4"/>
          <w:sz w:val="28"/>
          <w:szCs w:val="28"/>
        </w:rPr>
      </w:pPr>
      <w:r w:rsidRPr="0063454F">
        <w:rPr>
          <w:rStyle w:val="a4"/>
          <w:sz w:val="28"/>
          <w:szCs w:val="28"/>
        </w:rPr>
        <w:t>из бюджета</w:t>
      </w:r>
      <w:r w:rsidRPr="00435C27">
        <w:rPr>
          <w:rStyle w:val="a4"/>
          <w:sz w:val="28"/>
          <w:szCs w:val="28"/>
        </w:rPr>
        <w:t xml:space="preserve"> муниципального района </w:t>
      </w:r>
      <w:r w:rsidR="00F43DB1" w:rsidRPr="00435C27">
        <w:rPr>
          <w:rStyle w:val="a4"/>
          <w:sz w:val="28"/>
          <w:szCs w:val="28"/>
        </w:rPr>
        <w:t>бюджет</w:t>
      </w:r>
      <w:r w:rsidRPr="00435C27">
        <w:rPr>
          <w:rStyle w:val="a4"/>
          <w:sz w:val="28"/>
          <w:szCs w:val="28"/>
        </w:rPr>
        <w:t>ам</w:t>
      </w:r>
      <w:r w:rsidR="00357B9F" w:rsidRPr="00435C27">
        <w:rPr>
          <w:rStyle w:val="a4"/>
          <w:sz w:val="28"/>
          <w:szCs w:val="28"/>
        </w:rPr>
        <w:t xml:space="preserve"> </w:t>
      </w:r>
      <w:r w:rsidR="00324F66" w:rsidRPr="00435C27">
        <w:rPr>
          <w:rStyle w:val="a4"/>
          <w:sz w:val="28"/>
          <w:szCs w:val="28"/>
        </w:rPr>
        <w:t>поселений</w:t>
      </w:r>
    </w:p>
    <w:p w:rsidR="00570FA9" w:rsidRPr="003D24AB" w:rsidRDefault="00570FA9" w:rsidP="00F43DB1">
      <w:pPr>
        <w:pStyle w:val="consnonformat"/>
        <w:spacing w:before="0" w:beforeAutospacing="0" w:after="0" w:afterAutospacing="0"/>
        <w:ind w:firstLine="709"/>
        <w:jc w:val="center"/>
        <w:rPr>
          <w:sz w:val="16"/>
          <w:szCs w:val="16"/>
        </w:rPr>
      </w:pPr>
    </w:p>
    <w:p w:rsidR="00D4318D" w:rsidRPr="00435C27" w:rsidRDefault="00A67727" w:rsidP="00E84D5E">
      <w:pPr>
        <w:pStyle w:val="ConsPlusNormal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</w:t>
      </w:r>
      <w:r w:rsidR="003E18C9" w:rsidRPr="00435C27">
        <w:rPr>
          <w:rFonts w:ascii="Times New Roman" w:hAnsi="Times New Roman" w:cs="Times New Roman"/>
          <w:sz w:val="28"/>
        </w:rPr>
        <w:t xml:space="preserve">.1. </w:t>
      </w:r>
      <w:r w:rsidR="00D4318D" w:rsidRPr="00435C27">
        <w:rPr>
          <w:rFonts w:ascii="Times New Roman" w:hAnsi="Times New Roman" w:cs="Times New Roman"/>
          <w:sz w:val="28"/>
        </w:rPr>
        <w:t>Межбюджетные трансферты из бюджета муниципального района предоставляются в форме:</w:t>
      </w:r>
    </w:p>
    <w:p w:rsidR="00D4318D" w:rsidRPr="00435C27" w:rsidRDefault="00D4318D" w:rsidP="00D4318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35C27">
        <w:rPr>
          <w:sz w:val="28"/>
          <w:szCs w:val="28"/>
        </w:rPr>
        <w:t>- дотаций;</w:t>
      </w:r>
    </w:p>
    <w:p w:rsidR="0055720D" w:rsidRPr="00435C27" w:rsidRDefault="0055720D" w:rsidP="00D4318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35C27">
        <w:rPr>
          <w:sz w:val="28"/>
          <w:szCs w:val="28"/>
        </w:rPr>
        <w:t>- субсидий;</w:t>
      </w:r>
    </w:p>
    <w:p w:rsidR="00DF0C6B" w:rsidRPr="00435C27" w:rsidRDefault="00DF0C6B" w:rsidP="00DF0C6B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435C27">
        <w:rPr>
          <w:rFonts w:eastAsiaTheme="minorHAnsi"/>
          <w:sz w:val="28"/>
          <w:szCs w:val="28"/>
          <w:lang w:eastAsia="en-US"/>
        </w:rPr>
        <w:t>- иных межбюджетных трансфертов.</w:t>
      </w:r>
    </w:p>
    <w:p w:rsidR="00DF0C6B" w:rsidRPr="003D24AB" w:rsidRDefault="00DF0C6B" w:rsidP="0063454F">
      <w:pPr>
        <w:autoSpaceDE w:val="0"/>
        <w:autoSpaceDN w:val="0"/>
        <w:adjustRightInd w:val="0"/>
        <w:ind w:firstLine="709"/>
        <w:jc w:val="center"/>
        <w:rPr>
          <w:sz w:val="20"/>
          <w:szCs w:val="20"/>
        </w:rPr>
      </w:pPr>
    </w:p>
    <w:p w:rsidR="00E66204" w:rsidRPr="00435C27" w:rsidRDefault="0063454F" w:rsidP="00A67727">
      <w:pPr>
        <w:pStyle w:val="ConsPlusNormal"/>
        <w:numPr>
          <w:ilvl w:val="0"/>
          <w:numId w:val="5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Предоставление д</w:t>
      </w:r>
      <w:r w:rsidR="008F4E34" w:rsidRPr="00435C27">
        <w:rPr>
          <w:rFonts w:ascii="Times New Roman" w:hAnsi="Times New Roman" w:cs="Times New Roman"/>
          <w:b/>
          <w:sz w:val="28"/>
          <w:szCs w:val="28"/>
        </w:rPr>
        <w:t xml:space="preserve">отации </w:t>
      </w:r>
      <w:r w:rsidR="00CF7795">
        <w:rPr>
          <w:rFonts w:ascii="Times New Roman" w:hAnsi="Times New Roman" w:cs="Times New Roman"/>
          <w:b/>
          <w:sz w:val="28"/>
          <w:szCs w:val="28"/>
        </w:rPr>
        <w:t>бюджетам</w:t>
      </w:r>
      <w:r w:rsidR="008F4E34" w:rsidRPr="00435C27">
        <w:rPr>
          <w:rFonts w:ascii="Times New Roman" w:hAnsi="Times New Roman" w:cs="Times New Roman"/>
          <w:b/>
          <w:sz w:val="28"/>
          <w:szCs w:val="28"/>
        </w:rPr>
        <w:t xml:space="preserve"> поселений</w:t>
      </w:r>
    </w:p>
    <w:p w:rsidR="00DB0ED3" w:rsidRPr="003D24AB" w:rsidRDefault="00DB0ED3" w:rsidP="0063454F">
      <w:pPr>
        <w:pStyle w:val="ConsPlusNormal"/>
        <w:ind w:left="720" w:firstLine="0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F24690" w:rsidRDefault="00D924DD" w:rsidP="00E84D5E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3</w:t>
      </w:r>
      <w:r w:rsidR="00D41A48" w:rsidRPr="00435C27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  <w:r w:rsidR="00B05600" w:rsidRPr="00435C27">
        <w:rPr>
          <w:rFonts w:ascii="Times New Roman" w:eastAsiaTheme="minorHAnsi" w:hAnsi="Times New Roman" w:cs="Times New Roman"/>
          <w:sz w:val="28"/>
          <w:szCs w:val="28"/>
          <w:lang w:eastAsia="en-US"/>
        </w:rPr>
        <w:t>1</w:t>
      </w:r>
      <w:r w:rsidR="00D41A48" w:rsidRPr="00435C2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.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Бюджетам поселений может предоставляться д</w:t>
      </w:r>
      <w:r w:rsidR="00D41A48" w:rsidRPr="00435C27">
        <w:rPr>
          <w:rFonts w:ascii="Times New Roman" w:hAnsi="Times New Roman" w:cs="Times New Roman"/>
          <w:sz w:val="28"/>
          <w:szCs w:val="28"/>
        </w:rPr>
        <w:t>отаци</w:t>
      </w:r>
      <w:r>
        <w:rPr>
          <w:rFonts w:ascii="Times New Roman" w:hAnsi="Times New Roman" w:cs="Times New Roman"/>
          <w:sz w:val="28"/>
          <w:szCs w:val="28"/>
        </w:rPr>
        <w:t>я</w:t>
      </w:r>
      <w:r w:rsidR="00D41A48" w:rsidRPr="00435C27">
        <w:rPr>
          <w:rFonts w:ascii="Times New Roman" w:hAnsi="Times New Roman" w:cs="Times New Roman"/>
          <w:sz w:val="28"/>
          <w:szCs w:val="28"/>
        </w:rPr>
        <w:t xml:space="preserve"> на выравнивание бюджетной обеспеченности поселений</w:t>
      </w:r>
      <w:r w:rsidR="00F24690">
        <w:rPr>
          <w:rFonts w:ascii="Times New Roman" w:hAnsi="Times New Roman" w:cs="Times New Roman"/>
          <w:sz w:val="28"/>
          <w:szCs w:val="28"/>
        </w:rPr>
        <w:t xml:space="preserve"> (далее – Дотация).</w:t>
      </w:r>
    </w:p>
    <w:p w:rsidR="00D41A48" w:rsidRPr="00435C27" w:rsidRDefault="00F24690" w:rsidP="00E84D5E">
      <w:pPr>
        <w:pStyle w:val="ConsPlusNormal"/>
        <w:widowControl/>
        <w:ind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3.2. Объем дотации </w:t>
      </w:r>
      <w:r w:rsidR="00D41A48" w:rsidRPr="00435C27">
        <w:rPr>
          <w:rFonts w:ascii="Times New Roman" w:hAnsi="Times New Roman" w:cs="Times New Roman"/>
          <w:sz w:val="28"/>
          <w:szCs w:val="28"/>
        </w:rPr>
        <w:t xml:space="preserve">за счет </w:t>
      </w:r>
      <w:r w:rsidR="00D93458" w:rsidRPr="00435C27">
        <w:rPr>
          <w:rFonts w:ascii="Times New Roman" w:hAnsi="Times New Roman" w:cs="Times New Roman"/>
          <w:sz w:val="28"/>
          <w:szCs w:val="28"/>
        </w:rPr>
        <w:t>субвенци</w:t>
      </w:r>
      <w:r>
        <w:rPr>
          <w:rFonts w:ascii="Times New Roman" w:hAnsi="Times New Roman" w:cs="Times New Roman"/>
          <w:sz w:val="28"/>
          <w:szCs w:val="28"/>
        </w:rPr>
        <w:t>и</w:t>
      </w:r>
      <w:r w:rsidR="00D93458" w:rsidRPr="00435C27">
        <w:rPr>
          <w:rFonts w:ascii="Times New Roman" w:hAnsi="Times New Roman" w:cs="Times New Roman"/>
          <w:sz w:val="28"/>
          <w:szCs w:val="28"/>
        </w:rPr>
        <w:t xml:space="preserve"> бюджетам муниципальных районов из областного бюджета Ленинградской области</w:t>
      </w:r>
      <w:r w:rsidR="00B05600" w:rsidRPr="00435C27">
        <w:rPr>
          <w:rFonts w:ascii="Times New Roman" w:hAnsi="Times New Roman" w:cs="Times New Roman"/>
          <w:sz w:val="28"/>
          <w:szCs w:val="28"/>
        </w:rPr>
        <w:t xml:space="preserve">, а также за счет собственных доходов бюджета Кингисеппского муниципального района </w:t>
      </w:r>
      <w:r w:rsidR="00D93458" w:rsidRPr="00435C27">
        <w:rPr>
          <w:rFonts w:ascii="Times New Roman" w:hAnsi="Times New Roman" w:cs="Times New Roman"/>
          <w:sz w:val="28"/>
          <w:szCs w:val="28"/>
        </w:rPr>
        <w:t xml:space="preserve"> </w:t>
      </w:r>
      <w:r w:rsidR="00E112F6" w:rsidRPr="00435C27">
        <w:rPr>
          <w:rFonts w:ascii="Times New Roman" w:hAnsi="Times New Roman" w:cs="Times New Roman"/>
          <w:sz w:val="28"/>
          <w:szCs w:val="28"/>
        </w:rPr>
        <w:t>рассчитыва</w:t>
      </w:r>
      <w:r>
        <w:rPr>
          <w:rFonts w:ascii="Times New Roman" w:hAnsi="Times New Roman" w:cs="Times New Roman"/>
          <w:sz w:val="28"/>
          <w:szCs w:val="28"/>
        </w:rPr>
        <w:t>е</w:t>
      </w:r>
      <w:r w:rsidR="00E112F6" w:rsidRPr="00435C27">
        <w:rPr>
          <w:rFonts w:ascii="Times New Roman" w:hAnsi="Times New Roman" w:cs="Times New Roman"/>
          <w:sz w:val="28"/>
          <w:szCs w:val="28"/>
        </w:rPr>
        <w:t>тся и предоставля</w:t>
      </w:r>
      <w:r>
        <w:rPr>
          <w:rFonts w:ascii="Times New Roman" w:hAnsi="Times New Roman" w:cs="Times New Roman"/>
          <w:sz w:val="28"/>
          <w:szCs w:val="28"/>
        </w:rPr>
        <w:t>е</w:t>
      </w:r>
      <w:r w:rsidR="00E112F6" w:rsidRPr="00435C27">
        <w:rPr>
          <w:rFonts w:ascii="Times New Roman" w:hAnsi="Times New Roman" w:cs="Times New Roman"/>
          <w:sz w:val="28"/>
          <w:szCs w:val="28"/>
        </w:rPr>
        <w:t xml:space="preserve">тся </w:t>
      </w:r>
      <w:r w:rsidR="00D41A48" w:rsidRPr="00435C27">
        <w:rPr>
          <w:rFonts w:ascii="Times New Roman" w:hAnsi="Times New Roman" w:cs="Times New Roman"/>
          <w:sz w:val="28"/>
        </w:rPr>
        <w:t xml:space="preserve">в соответствии с Порядком </w:t>
      </w:r>
      <w:r w:rsidR="00B05600" w:rsidRPr="00435C27">
        <w:rPr>
          <w:rFonts w:ascii="Times New Roman" w:hAnsi="Times New Roman" w:cs="Times New Roman"/>
          <w:sz w:val="28"/>
        </w:rPr>
        <w:t xml:space="preserve">и Методикой </w:t>
      </w:r>
      <w:r w:rsidR="00D41A48" w:rsidRPr="00435C27">
        <w:rPr>
          <w:rFonts w:ascii="Times New Roman" w:hAnsi="Times New Roman" w:cs="Times New Roman"/>
          <w:sz w:val="28"/>
        </w:rPr>
        <w:t xml:space="preserve">расчета, </w:t>
      </w:r>
      <w:proofErr w:type="gramStart"/>
      <w:r w:rsidR="00D41A48" w:rsidRPr="00435C27">
        <w:rPr>
          <w:rFonts w:ascii="Times New Roman" w:hAnsi="Times New Roman" w:cs="Times New Roman"/>
          <w:sz w:val="28"/>
        </w:rPr>
        <w:t>утвержденны</w:t>
      </w:r>
      <w:r w:rsidR="00BE471D" w:rsidRPr="00435C27">
        <w:rPr>
          <w:rFonts w:ascii="Times New Roman" w:hAnsi="Times New Roman" w:cs="Times New Roman"/>
          <w:sz w:val="28"/>
        </w:rPr>
        <w:t>м</w:t>
      </w:r>
      <w:r w:rsidR="00202C73">
        <w:rPr>
          <w:rFonts w:ascii="Times New Roman" w:hAnsi="Times New Roman" w:cs="Times New Roman"/>
          <w:sz w:val="28"/>
        </w:rPr>
        <w:t>и</w:t>
      </w:r>
      <w:proofErr w:type="gramEnd"/>
      <w:r w:rsidR="00D41A48" w:rsidRPr="00435C27">
        <w:rPr>
          <w:rFonts w:ascii="Times New Roman" w:hAnsi="Times New Roman" w:cs="Times New Roman"/>
          <w:sz w:val="28"/>
        </w:rPr>
        <w:t xml:space="preserve"> областным законом </w:t>
      </w:r>
      <w:r w:rsidR="00D41A48" w:rsidRPr="00435C27">
        <w:rPr>
          <w:rFonts w:ascii="Times New Roman" w:hAnsi="Times New Roman" w:cs="Times New Roman"/>
          <w:sz w:val="28"/>
          <w:szCs w:val="28"/>
        </w:rPr>
        <w:t>Ленинградской области</w:t>
      </w:r>
      <w:r w:rsidR="00D41A48" w:rsidRPr="00435C27">
        <w:rPr>
          <w:rFonts w:ascii="Times New Roman" w:hAnsi="Times New Roman" w:cs="Times New Roman"/>
          <w:sz w:val="28"/>
        </w:rPr>
        <w:t xml:space="preserve"> 14 октября 2019 </w:t>
      </w:r>
      <w:r w:rsidR="00001442">
        <w:rPr>
          <w:rFonts w:ascii="Times New Roman" w:hAnsi="Times New Roman" w:cs="Times New Roman"/>
          <w:sz w:val="28"/>
        </w:rPr>
        <w:t xml:space="preserve">    </w:t>
      </w:r>
      <w:r w:rsidR="00D41A48" w:rsidRPr="00435C27">
        <w:rPr>
          <w:rFonts w:ascii="Times New Roman" w:hAnsi="Times New Roman" w:cs="Times New Roman"/>
          <w:sz w:val="28"/>
        </w:rPr>
        <w:t xml:space="preserve">№ 75-оз </w:t>
      </w:r>
      <w:r w:rsidR="0019378D" w:rsidRPr="00435C27">
        <w:rPr>
          <w:rFonts w:eastAsiaTheme="minorHAnsi"/>
          <w:sz w:val="28"/>
          <w:szCs w:val="28"/>
          <w:lang w:eastAsia="en-US"/>
        </w:rPr>
        <w:t>"</w:t>
      </w:r>
      <w:r w:rsidR="00D41A48" w:rsidRPr="00435C27">
        <w:rPr>
          <w:rFonts w:ascii="Times New Roman" w:hAnsi="Times New Roman" w:cs="Times New Roman"/>
          <w:iCs/>
          <w:sz w:val="28"/>
          <w:szCs w:val="28"/>
        </w:rPr>
        <w:t>О межбюджетных отношениях в Ленинградской области</w:t>
      </w:r>
      <w:r w:rsidR="0019378D" w:rsidRPr="00435C27">
        <w:rPr>
          <w:rFonts w:eastAsiaTheme="minorHAnsi"/>
          <w:sz w:val="28"/>
          <w:szCs w:val="28"/>
          <w:lang w:eastAsia="en-US"/>
        </w:rPr>
        <w:t>"</w:t>
      </w:r>
      <w:r w:rsidR="00E112F6" w:rsidRPr="00435C27">
        <w:rPr>
          <w:rFonts w:ascii="Times New Roman" w:hAnsi="Times New Roman" w:cs="Times New Roman"/>
          <w:sz w:val="28"/>
        </w:rPr>
        <w:t>.</w:t>
      </w:r>
    </w:p>
    <w:p w:rsidR="000E6F56" w:rsidRPr="00F24690" w:rsidRDefault="00F24690" w:rsidP="00E84D5E">
      <w:pPr>
        <w:pStyle w:val="ConsPlusNormal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</w:t>
      </w:r>
      <w:r w:rsidR="00B05600" w:rsidRPr="00435C27">
        <w:rPr>
          <w:rFonts w:ascii="Times New Roman" w:hAnsi="Times New Roman" w:cs="Times New Roman"/>
          <w:sz w:val="28"/>
        </w:rPr>
        <w:t>.</w:t>
      </w:r>
      <w:r>
        <w:rPr>
          <w:rFonts w:ascii="Times New Roman" w:hAnsi="Times New Roman" w:cs="Times New Roman"/>
          <w:sz w:val="28"/>
        </w:rPr>
        <w:t>3</w:t>
      </w:r>
      <w:r w:rsidR="00B05600" w:rsidRPr="00435C27">
        <w:rPr>
          <w:rFonts w:ascii="Times New Roman" w:hAnsi="Times New Roman" w:cs="Times New Roman"/>
          <w:sz w:val="28"/>
        </w:rPr>
        <w:t xml:space="preserve">. </w:t>
      </w:r>
      <w:r>
        <w:rPr>
          <w:rFonts w:ascii="Times New Roman" w:hAnsi="Times New Roman" w:cs="Times New Roman"/>
          <w:sz w:val="28"/>
        </w:rPr>
        <w:t>Р</w:t>
      </w:r>
      <w:r w:rsidR="000E6F56" w:rsidRPr="00435C27">
        <w:rPr>
          <w:rFonts w:ascii="Times New Roman" w:hAnsi="Times New Roman" w:cs="Times New Roman"/>
          <w:sz w:val="28"/>
        </w:rPr>
        <w:t>аспределение дотаци</w:t>
      </w:r>
      <w:r>
        <w:rPr>
          <w:rFonts w:ascii="Times New Roman" w:hAnsi="Times New Roman" w:cs="Times New Roman"/>
          <w:sz w:val="28"/>
        </w:rPr>
        <w:t>и</w:t>
      </w:r>
      <w:r w:rsidR="000E6F56" w:rsidRPr="00435C27">
        <w:rPr>
          <w:rFonts w:ascii="Times New Roman" w:hAnsi="Times New Roman" w:cs="Times New Roman"/>
          <w:sz w:val="28"/>
        </w:rPr>
        <w:t xml:space="preserve"> </w:t>
      </w:r>
      <w:r w:rsidR="000E6F56" w:rsidRPr="00435C27">
        <w:rPr>
          <w:rFonts w:ascii="Times New Roman" w:hAnsi="Times New Roman" w:cs="Times New Roman"/>
          <w:sz w:val="28"/>
          <w:szCs w:val="28"/>
        </w:rPr>
        <w:t xml:space="preserve">из бюджета муниципального района </w:t>
      </w:r>
      <w:r w:rsidR="000E6F56" w:rsidRPr="00435C27">
        <w:rPr>
          <w:rFonts w:ascii="Times New Roman" w:hAnsi="Times New Roman" w:cs="Times New Roman"/>
          <w:sz w:val="28"/>
        </w:rPr>
        <w:t xml:space="preserve">утверждается решением </w:t>
      </w:r>
      <w:r w:rsidR="00B05600" w:rsidRPr="00435C27">
        <w:rPr>
          <w:rFonts w:ascii="Times New Roman" w:hAnsi="Times New Roman" w:cs="Times New Roman"/>
          <w:sz w:val="28"/>
        </w:rPr>
        <w:t>С</w:t>
      </w:r>
      <w:r w:rsidR="000E6F56" w:rsidRPr="00435C27">
        <w:rPr>
          <w:rFonts w:ascii="Times New Roman" w:hAnsi="Times New Roman" w:cs="Times New Roman"/>
          <w:sz w:val="28"/>
        </w:rPr>
        <w:t xml:space="preserve">овета депутатов </w:t>
      </w:r>
      <w:r w:rsidR="00FB6AFB">
        <w:rPr>
          <w:rFonts w:ascii="Times New Roman" w:hAnsi="Times New Roman" w:cs="Times New Roman"/>
          <w:sz w:val="28"/>
        </w:rPr>
        <w:t>муниципального образования «</w:t>
      </w:r>
      <w:r w:rsidR="00B05600" w:rsidRPr="00435C27">
        <w:rPr>
          <w:rFonts w:ascii="Times New Roman" w:hAnsi="Times New Roman" w:cs="Times New Roman"/>
          <w:sz w:val="28"/>
          <w:szCs w:val="28"/>
        </w:rPr>
        <w:t>Кингисеппск</w:t>
      </w:r>
      <w:r w:rsidR="00FB6AFB">
        <w:rPr>
          <w:rFonts w:ascii="Times New Roman" w:hAnsi="Times New Roman" w:cs="Times New Roman"/>
          <w:sz w:val="28"/>
          <w:szCs w:val="28"/>
        </w:rPr>
        <w:t>ий</w:t>
      </w:r>
      <w:r w:rsidR="000E6F56" w:rsidRPr="00435C27">
        <w:rPr>
          <w:rFonts w:ascii="Times New Roman" w:hAnsi="Times New Roman" w:cs="Times New Roman"/>
          <w:sz w:val="28"/>
          <w:szCs w:val="28"/>
        </w:rPr>
        <w:t xml:space="preserve"> муниципальн</w:t>
      </w:r>
      <w:r w:rsidR="00FB6AFB">
        <w:rPr>
          <w:rFonts w:ascii="Times New Roman" w:hAnsi="Times New Roman" w:cs="Times New Roman"/>
          <w:sz w:val="28"/>
          <w:szCs w:val="28"/>
        </w:rPr>
        <w:t>ый</w:t>
      </w:r>
      <w:r w:rsidR="000E6F56" w:rsidRPr="00435C27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FB6AFB">
        <w:rPr>
          <w:rFonts w:ascii="Times New Roman" w:hAnsi="Times New Roman" w:cs="Times New Roman"/>
          <w:sz w:val="28"/>
          <w:szCs w:val="28"/>
        </w:rPr>
        <w:t>»</w:t>
      </w:r>
      <w:r w:rsidR="000E6F56" w:rsidRPr="00435C27">
        <w:rPr>
          <w:rFonts w:ascii="Times New Roman" w:hAnsi="Times New Roman" w:cs="Times New Roman"/>
          <w:sz w:val="28"/>
          <w:szCs w:val="28"/>
        </w:rPr>
        <w:t xml:space="preserve"> Ленинградской области </w:t>
      </w:r>
      <w:r w:rsidR="0019378D" w:rsidRPr="00435C27">
        <w:rPr>
          <w:rFonts w:ascii="Times New Roman" w:hAnsi="Times New Roman" w:cs="Times New Roman"/>
          <w:sz w:val="28"/>
          <w:szCs w:val="28"/>
        </w:rPr>
        <w:t xml:space="preserve">о </w:t>
      </w:r>
      <w:r w:rsidR="0019378D" w:rsidRPr="00F24690">
        <w:rPr>
          <w:rFonts w:ascii="Times New Roman" w:hAnsi="Times New Roman" w:cs="Times New Roman"/>
          <w:sz w:val="28"/>
          <w:szCs w:val="28"/>
        </w:rPr>
        <w:t xml:space="preserve">бюджете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района </w:t>
      </w:r>
      <w:r w:rsidRPr="00F24690">
        <w:rPr>
          <w:rFonts w:ascii="Times New Roman" w:eastAsiaTheme="minorHAnsi" w:hAnsi="Times New Roman" w:cs="Times New Roman"/>
          <w:sz w:val="28"/>
          <w:szCs w:val="28"/>
          <w:lang w:eastAsia="en-US"/>
        </w:rPr>
        <w:t>на очередной (текущий) финансовый год и на плановый период</w:t>
      </w:r>
      <w:r w:rsidR="00B05600" w:rsidRPr="00F24690">
        <w:rPr>
          <w:rFonts w:ascii="Times New Roman" w:hAnsi="Times New Roman" w:cs="Times New Roman"/>
          <w:sz w:val="28"/>
          <w:szCs w:val="28"/>
        </w:rPr>
        <w:t>.</w:t>
      </w:r>
      <w:r w:rsidR="0019378D" w:rsidRPr="00F2469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05600" w:rsidRPr="00435C27" w:rsidRDefault="00F24690" w:rsidP="00B05600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3</w:t>
      </w:r>
      <w:r w:rsidR="00B05600" w:rsidRPr="00435C27">
        <w:rPr>
          <w:rFonts w:eastAsiaTheme="minorHAnsi"/>
          <w:sz w:val="28"/>
          <w:szCs w:val="28"/>
          <w:lang w:eastAsia="en-US"/>
        </w:rPr>
        <w:t>.</w:t>
      </w:r>
      <w:r>
        <w:rPr>
          <w:rFonts w:eastAsiaTheme="minorHAnsi"/>
          <w:sz w:val="28"/>
          <w:szCs w:val="28"/>
          <w:lang w:eastAsia="en-US"/>
        </w:rPr>
        <w:t>4</w:t>
      </w:r>
      <w:r w:rsidR="00B05600" w:rsidRPr="00435C27">
        <w:rPr>
          <w:rFonts w:eastAsiaTheme="minorHAnsi"/>
          <w:sz w:val="28"/>
          <w:szCs w:val="28"/>
          <w:lang w:eastAsia="en-US"/>
        </w:rPr>
        <w:t xml:space="preserve">. Дотации бюджетам муниципальных образований поселений предоставляются из бюджета муниципального района ежеквартально в первый месяц квартала в соответствии со сводной бюджетной росписью и кассовым планом исполнения бюджета </w:t>
      </w:r>
      <w:r w:rsidR="00FB6AFB">
        <w:rPr>
          <w:rFonts w:eastAsiaTheme="minorHAnsi"/>
          <w:sz w:val="28"/>
          <w:szCs w:val="28"/>
          <w:lang w:eastAsia="en-US"/>
        </w:rPr>
        <w:t>МО «</w:t>
      </w:r>
      <w:r w:rsidR="00B05600" w:rsidRPr="00435C27">
        <w:rPr>
          <w:rFonts w:eastAsiaTheme="minorHAnsi"/>
          <w:sz w:val="28"/>
          <w:szCs w:val="28"/>
          <w:lang w:eastAsia="en-US"/>
        </w:rPr>
        <w:t>Кингисеппск</w:t>
      </w:r>
      <w:r w:rsidR="00FB6AFB">
        <w:rPr>
          <w:rFonts w:eastAsiaTheme="minorHAnsi"/>
          <w:sz w:val="28"/>
          <w:szCs w:val="28"/>
          <w:lang w:eastAsia="en-US"/>
        </w:rPr>
        <w:t>ий</w:t>
      </w:r>
      <w:r w:rsidR="00B05600" w:rsidRPr="00435C27">
        <w:rPr>
          <w:rFonts w:eastAsiaTheme="minorHAnsi"/>
          <w:sz w:val="28"/>
          <w:szCs w:val="28"/>
          <w:lang w:eastAsia="en-US"/>
        </w:rPr>
        <w:t xml:space="preserve"> муниципальн</w:t>
      </w:r>
      <w:r w:rsidR="00FB6AFB">
        <w:rPr>
          <w:rFonts w:eastAsiaTheme="minorHAnsi"/>
          <w:sz w:val="28"/>
          <w:szCs w:val="28"/>
          <w:lang w:eastAsia="en-US"/>
        </w:rPr>
        <w:t>ый</w:t>
      </w:r>
      <w:r w:rsidR="00B05600" w:rsidRPr="00435C27">
        <w:rPr>
          <w:rFonts w:eastAsiaTheme="minorHAnsi"/>
          <w:sz w:val="28"/>
          <w:szCs w:val="28"/>
          <w:lang w:eastAsia="en-US"/>
        </w:rPr>
        <w:t xml:space="preserve"> район</w:t>
      </w:r>
      <w:r w:rsidR="00FB6AFB">
        <w:rPr>
          <w:rFonts w:eastAsiaTheme="minorHAnsi"/>
          <w:sz w:val="28"/>
          <w:szCs w:val="28"/>
          <w:lang w:eastAsia="en-US"/>
        </w:rPr>
        <w:t>»</w:t>
      </w:r>
      <w:r w:rsidR="00B05600" w:rsidRPr="00435C27">
        <w:rPr>
          <w:rFonts w:eastAsiaTheme="minorHAnsi"/>
          <w:sz w:val="28"/>
          <w:szCs w:val="28"/>
          <w:lang w:eastAsia="en-US"/>
        </w:rPr>
        <w:t xml:space="preserve"> в текущем финансовом году.</w:t>
      </w:r>
    </w:p>
    <w:p w:rsidR="00B05600" w:rsidRPr="00435C27" w:rsidRDefault="00F24690" w:rsidP="00B05600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3</w:t>
      </w:r>
      <w:r w:rsidR="00B05600" w:rsidRPr="00435C27">
        <w:rPr>
          <w:rFonts w:eastAsiaTheme="minorHAnsi"/>
          <w:sz w:val="28"/>
          <w:szCs w:val="28"/>
          <w:lang w:eastAsia="en-US"/>
        </w:rPr>
        <w:t>.</w:t>
      </w:r>
      <w:r>
        <w:rPr>
          <w:rFonts w:eastAsiaTheme="minorHAnsi"/>
          <w:sz w:val="28"/>
          <w:szCs w:val="28"/>
          <w:lang w:eastAsia="en-US"/>
        </w:rPr>
        <w:t>5</w:t>
      </w:r>
      <w:r w:rsidR="00B05600" w:rsidRPr="00435C27">
        <w:rPr>
          <w:rFonts w:eastAsiaTheme="minorHAnsi"/>
          <w:sz w:val="28"/>
          <w:szCs w:val="28"/>
          <w:lang w:eastAsia="en-US"/>
        </w:rPr>
        <w:t xml:space="preserve">. </w:t>
      </w:r>
      <w:r w:rsidR="00C25A4D">
        <w:rPr>
          <w:rFonts w:eastAsiaTheme="minorHAnsi"/>
          <w:sz w:val="28"/>
          <w:szCs w:val="28"/>
          <w:lang w:eastAsia="en-US"/>
        </w:rPr>
        <w:t>Комитет финансов администрации</w:t>
      </w:r>
      <w:r w:rsidR="00B05600" w:rsidRPr="00435C27">
        <w:rPr>
          <w:rFonts w:eastAsiaTheme="minorHAnsi"/>
          <w:sz w:val="28"/>
          <w:szCs w:val="28"/>
          <w:lang w:eastAsia="en-US"/>
        </w:rPr>
        <w:t xml:space="preserve"> Кингисеппского муниципального района заключает с главами администраций муниципальных образований поселений, получающих дотаци</w:t>
      </w:r>
      <w:r>
        <w:rPr>
          <w:rFonts w:eastAsiaTheme="minorHAnsi"/>
          <w:sz w:val="28"/>
          <w:szCs w:val="28"/>
          <w:lang w:eastAsia="en-US"/>
        </w:rPr>
        <w:t>ю</w:t>
      </w:r>
      <w:r w:rsidR="00B05600" w:rsidRPr="00435C27">
        <w:rPr>
          <w:rFonts w:eastAsiaTheme="minorHAnsi"/>
          <w:sz w:val="28"/>
          <w:szCs w:val="28"/>
          <w:lang w:eastAsia="en-US"/>
        </w:rPr>
        <w:t xml:space="preserve"> из бюджета муниципального района, соглаш</w:t>
      </w:r>
      <w:r w:rsidR="00CF38B5" w:rsidRPr="00435C27">
        <w:rPr>
          <w:rFonts w:eastAsiaTheme="minorHAnsi"/>
          <w:sz w:val="28"/>
          <w:szCs w:val="28"/>
          <w:lang w:eastAsia="en-US"/>
        </w:rPr>
        <w:t>ения о мерах по социально-экономическому развитию и оздоровлению муниципальных финансов муниципального образования поселения в соответствии с типовой формой, установленной финансовым органом Ленинградской области.</w:t>
      </w:r>
      <w:r w:rsidR="00B05600" w:rsidRPr="00435C27">
        <w:rPr>
          <w:rFonts w:eastAsiaTheme="minorHAnsi"/>
          <w:sz w:val="28"/>
          <w:szCs w:val="28"/>
          <w:lang w:eastAsia="en-US"/>
        </w:rPr>
        <w:t xml:space="preserve"> </w:t>
      </w:r>
    </w:p>
    <w:p w:rsidR="00570FA9" w:rsidRPr="00717C46" w:rsidRDefault="00F24690" w:rsidP="00A67727">
      <w:pPr>
        <w:pStyle w:val="aa"/>
        <w:numPr>
          <w:ilvl w:val="0"/>
          <w:numId w:val="5"/>
        </w:numPr>
        <w:jc w:val="center"/>
        <w:outlineLvl w:val="0"/>
        <w:rPr>
          <w:rFonts w:eastAsiaTheme="minorHAnsi"/>
          <w:b/>
          <w:bCs/>
          <w:sz w:val="28"/>
          <w:szCs w:val="28"/>
          <w:lang w:eastAsia="en-US"/>
        </w:rPr>
      </w:pPr>
      <w:r w:rsidRPr="00717C46">
        <w:rPr>
          <w:rFonts w:eastAsiaTheme="minorHAnsi"/>
          <w:b/>
          <w:bCs/>
          <w:sz w:val="28"/>
          <w:szCs w:val="28"/>
          <w:lang w:eastAsia="en-US"/>
        </w:rPr>
        <w:lastRenderedPageBreak/>
        <w:t>Предоставление с</w:t>
      </w:r>
      <w:r w:rsidR="0055720D" w:rsidRPr="00717C46">
        <w:rPr>
          <w:rFonts w:eastAsiaTheme="minorHAnsi"/>
          <w:b/>
          <w:bCs/>
          <w:sz w:val="28"/>
          <w:szCs w:val="28"/>
          <w:lang w:eastAsia="en-US"/>
        </w:rPr>
        <w:t>убсиди</w:t>
      </w:r>
      <w:r w:rsidRPr="00717C46">
        <w:rPr>
          <w:rFonts w:eastAsiaTheme="minorHAnsi"/>
          <w:b/>
          <w:bCs/>
          <w:sz w:val="28"/>
          <w:szCs w:val="28"/>
          <w:lang w:eastAsia="en-US"/>
        </w:rPr>
        <w:t>й</w:t>
      </w:r>
      <w:r w:rsidR="0055720D" w:rsidRPr="00717C46">
        <w:rPr>
          <w:rFonts w:eastAsiaTheme="minorHAnsi"/>
          <w:b/>
          <w:bCs/>
          <w:sz w:val="28"/>
          <w:szCs w:val="28"/>
          <w:lang w:eastAsia="en-US"/>
        </w:rPr>
        <w:t xml:space="preserve"> бюджетам поселений</w:t>
      </w:r>
      <w:r w:rsidR="00570FA9" w:rsidRPr="00717C46">
        <w:rPr>
          <w:rFonts w:eastAsiaTheme="minorHAnsi"/>
          <w:b/>
          <w:bCs/>
          <w:sz w:val="28"/>
          <w:szCs w:val="28"/>
          <w:lang w:eastAsia="en-US"/>
        </w:rPr>
        <w:t xml:space="preserve"> </w:t>
      </w:r>
    </w:p>
    <w:p w:rsidR="00717C46" w:rsidRPr="003D24AB" w:rsidRDefault="00717C46" w:rsidP="00717C46">
      <w:pPr>
        <w:pStyle w:val="aa"/>
        <w:jc w:val="center"/>
        <w:outlineLvl w:val="0"/>
        <w:rPr>
          <w:rFonts w:eastAsiaTheme="minorHAnsi"/>
          <w:b/>
          <w:bCs/>
          <w:sz w:val="16"/>
          <w:szCs w:val="16"/>
          <w:lang w:eastAsia="en-US"/>
        </w:rPr>
      </w:pPr>
    </w:p>
    <w:p w:rsidR="00717C46" w:rsidRDefault="00717C46" w:rsidP="00E84D5E">
      <w:pPr>
        <w:autoSpaceDE w:val="0"/>
        <w:autoSpaceDN w:val="0"/>
        <w:adjustRightInd w:val="0"/>
        <w:ind w:firstLine="567"/>
        <w:jc w:val="both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>4</w:t>
      </w:r>
      <w:r w:rsidR="00231103" w:rsidRPr="00435C27">
        <w:rPr>
          <w:rFonts w:eastAsiaTheme="minorHAnsi"/>
          <w:bCs/>
          <w:sz w:val="28"/>
          <w:szCs w:val="28"/>
          <w:lang w:eastAsia="en-US"/>
        </w:rPr>
        <w:t>.</w:t>
      </w:r>
      <w:r w:rsidR="0055720D" w:rsidRPr="00435C27">
        <w:rPr>
          <w:rFonts w:eastAsiaTheme="minorHAnsi"/>
          <w:bCs/>
          <w:sz w:val="28"/>
          <w:szCs w:val="28"/>
          <w:lang w:eastAsia="en-US"/>
        </w:rPr>
        <w:t xml:space="preserve">1. </w:t>
      </w:r>
      <w:r>
        <w:rPr>
          <w:rFonts w:eastAsiaTheme="minorHAnsi"/>
          <w:bCs/>
          <w:sz w:val="28"/>
          <w:szCs w:val="28"/>
          <w:lang w:eastAsia="en-US"/>
        </w:rPr>
        <w:t xml:space="preserve">Бюджетам поселений могут предусматриваться </w:t>
      </w:r>
      <w:r w:rsidR="00FC7057" w:rsidRPr="00435C27">
        <w:rPr>
          <w:rFonts w:eastAsiaTheme="minorHAnsi"/>
          <w:bCs/>
          <w:sz w:val="28"/>
          <w:szCs w:val="28"/>
          <w:lang w:eastAsia="en-US"/>
        </w:rPr>
        <w:t xml:space="preserve">субсидии </w:t>
      </w:r>
      <w:r w:rsidR="0055720D" w:rsidRPr="00435C27">
        <w:rPr>
          <w:rFonts w:eastAsiaTheme="minorHAnsi"/>
          <w:bCs/>
          <w:sz w:val="28"/>
          <w:szCs w:val="28"/>
          <w:lang w:eastAsia="en-US"/>
        </w:rPr>
        <w:t>в целях софинансирования расходных обязательств, возникающих при выполнении полномочий органов местного самоуправления</w:t>
      </w:r>
      <w:r w:rsidR="00FC7057" w:rsidRPr="00435C27">
        <w:rPr>
          <w:rFonts w:eastAsiaTheme="minorHAnsi"/>
          <w:bCs/>
          <w:sz w:val="28"/>
          <w:szCs w:val="28"/>
          <w:lang w:eastAsia="en-US"/>
        </w:rPr>
        <w:t xml:space="preserve"> городских и сельских поселений </w:t>
      </w:r>
      <w:r w:rsidR="00570FA9" w:rsidRPr="00435C27">
        <w:rPr>
          <w:rFonts w:eastAsiaTheme="minorHAnsi"/>
          <w:bCs/>
          <w:sz w:val="28"/>
          <w:szCs w:val="28"/>
          <w:lang w:eastAsia="en-US"/>
        </w:rPr>
        <w:t>Кингисеппского</w:t>
      </w:r>
      <w:r w:rsidR="00FC7057" w:rsidRPr="00435C27">
        <w:rPr>
          <w:rFonts w:eastAsiaTheme="minorHAnsi"/>
          <w:bCs/>
          <w:sz w:val="28"/>
          <w:szCs w:val="28"/>
          <w:lang w:eastAsia="en-US"/>
        </w:rPr>
        <w:t xml:space="preserve"> муниципального района Ленинградской области</w:t>
      </w:r>
      <w:r w:rsidR="0055720D" w:rsidRPr="00435C27">
        <w:rPr>
          <w:rFonts w:eastAsiaTheme="minorHAnsi"/>
          <w:bCs/>
          <w:sz w:val="28"/>
          <w:szCs w:val="28"/>
          <w:lang w:eastAsia="en-US"/>
        </w:rPr>
        <w:t xml:space="preserve"> по решению вопросов местного значения</w:t>
      </w:r>
      <w:r>
        <w:rPr>
          <w:rFonts w:eastAsiaTheme="minorHAnsi"/>
          <w:bCs/>
          <w:sz w:val="28"/>
          <w:szCs w:val="28"/>
          <w:lang w:eastAsia="en-US"/>
        </w:rPr>
        <w:t xml:space="preserve"> (далее – Субсидии).</w:t>
      </w:r>
    </w:p>
    <w:p w:rsidR="009969ED" w:rsidRDefault="00717C46" w:rsidP="00E84D5E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rFonts w:eastAsiaTheme="minorHAnsi"/>
          <w:bCs/>
          <w:sz w:val="28"/>
          <w:szCs w:val="28"/>
          <w:lang w:eastAsia="en-US"/>
        </w:rPr>
        <w:t xml:space="preserve">4.2. Перечень субсидий определяется </w:t>
      </w:r>
      <w:r w:rsidR="00FB6AFB">
        <w:rPr>
          <w:rFonts w:eastAsiaTheme="minorHAnsi"/>
          <w:sz w:val="28"/>
          <w:szCs w:val="28"/>
          <w:lang w:eastAsia="en-US"/>
        </w:rPr>
        <w:t>решением Совета депутатов МО «Кингисеппский муниципальный район» о бюджете муниципального района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F24690">
        <w:rPr>
          <w:rFonts w:eastAsiaTheme="minorHAnsi"/>
          <w:sz w:val="28"/>
          <w:szCs w:val="28"/>
          <w:lang w:eastAsia="en-US"/>
        </w:rPr>
        <w:t>на очередной (текущий) финансовый год и на плановый период</w:t>
      </w:r>
      <w:r w:rsidR="009969ED" w:rsidRPr="00435C27">
        <w:rPr>
          <w:sz w:val="28"/>
          <w:szCs w:val="28"/>
        </w:rPr>
        <w:t>.</w:t>
      </w:r>
    </w:p>
    <w:p w:rsidR="00717C46" w:rsidRDefault="00717C46" w:rsidP="00E84D5E">
      <w:pPr>
        <w:autoSpaceDE w:val="0"/>
        <w:autoSpaceDN w:val="0"/>
        <w:adjustRightInd w:val="0"/>
        <w:ind w:firstLine="567"/>
        <w:jc w:val="both"/>
        <w:rPr>
          <w:sz w:val="28"/>
        </w:rPr>
      </w:pPr>
      <w:r>
        <w:rPr>
          <w:sz w:val="28"/>
        </w:rPr>
        <w:t>4</w:t>
      </w:r>
      <w:r w:rsidRPr="00435C27">
        <w:rPr>
          <w:sz w:val="28"/>
        </w:rPr>
        <w:t xml:space="preserve">.3. Объем </w:t>
      </w:r>
      <w:r>
        <w:rPr>
          <w:sz w:val="28"/>
        </w:rPr>
        <w:t xml:space="preserve">и распределение </w:t>
      </w:r>
      <w:r w:rsidRPr="00435C27">
        <w:rPr>
          <w:sz w:val="28"/>
        </w:rPr>
        <w:t>субсиди</w:t>
      </w:r>
      <w:r>
        <w:rPr>
          <w:sz w:val="28"/>
        </w:rPr>
        <w:t>й</w:t>
      </w:r>
      <w:r w:rsidRPr="00435C27">
        <w:rPr>
          <w:sz w:val="28"/>
        </w:rPr>
        <w:t xml:space="preserve">, </w:t>
      </w:r>
      <w:r w:rsidR="00001442">
        <w:rPr>
          <w:sz w:val="28"/>
        </w:rPr>
        <w:t>утверждаются</w:t>
      </w:r>
      <w:r w:rsidRPr="00435C27">
        <w:rPr>
          <w:sz w:val="28"/>
        </w:rPr>
        <w:t xml:space="preserve"> решением Совета депутатов </w:t>
      </w:r>
      <w:r>
        <w:rPr>
          <w:sz w:val="28"/>
        </w:rPr>
        <w:t>МО «</w:t>
      </w:r>
      <w:r w:rsidRPr="00435C27">
        <w:rPr>
          <w:sz w:val="28"/>
          <w:szCs w:val="28"/>
        </w:rPr>
        <w:t>Кингисеппск</w:t>
      </w:r>
      <w:r>
        <w:rPr>
          <w:sz w:val="28"/>
          <w:szCs w:val="28"/>
        </w:rPr>
        <w:t>ий</w:t>
      </w:r>
      <w:r w:rsidRPr="00435C27">
        <w:rPr>
          <w:sz w:val="28"/>
          <w:szCs w:val="28"/>
        </w:rPr>
        <w:t xml:space="preserve"> муниципальн</w:t>
      </w:r>
      <w:r>
        <w:rPr>
          <w:sz w:val="28"/>
          <w:szCs w:val="28"/>
        </w:rPr>
        <w:t>ый</w:t>
      </w:r>
      <w:r w:rsidRPr="00435C27">
        <w:rPr>
          <w:sz w:val="28"/>
          <w:szCs w:val="28"/>
        </w:rPr>
        <w:t xml:space="preserve"> район</w:t>
      </w:r>
      <w:r>
        <w:rPr>
          <w:sz w:val="28"/>
          <w:szCs w:val="28"/>
        </w:rPr>
        <w:t>»</w:t>
      </w:r>
      <w:r w:rsidRPr="00435C27">
        <w:rPr>
          <w:sz w:val="28"/>
          <w:szCs w:val="28"/>
        </w:rPr>
        <w:t xml:space="preserve"> </w:t>
      </w:r>
      <w:r w:rsidRPr="00435C27">
        <w:rPr>
          <w:sz w:val="28"/>
        </w:rPr>
        <w:t>о бюджете муниципального района</w:t>
      </w:r>
      <w:r>
        <w:rPr>
          <w:sz w:val="28"/>
        </w:rPr>
        <w:t xml:space="preserve"> </w:t>
      </w:r>
      <w:r w:rsidRPr="00F24690">
        <w:rPr>
          <w:rFonts w:eastAsiaTheme="minorHAnsi"/>
          <w:sz w:val="28"/>
          <w:szCs w:val="28"/>
          <w:lang w:eastAsia="en-US"/>
        </w:rPr>
        <w:t>на очередной (текущий) финансовый год и на плановый период</w:t>
      </w:r>
      <w:r w:rsidRPr="00435C27">
        <w:rPr>
          <w:sz w:val="28"/>
        </w:rPr>
        <w:t>.</w:t>
      </w:r>
    </w:p>
    <w:p w:rsidR="00A91D5F" w:rsidRPr="00435C27" w:rsidRDefault="00001442" w:rsidP="00E84D5E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231103" w:rsidRPr="00435C27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4</w:t>
      </w:r>
      <w:r w:rsidR="00A91D5F" w:rsidRPr="00435C27">
        <w:rPr>
          <w:rFonts w:ascii="Times New Roman" w:hAnsi="Times New Roman" w:cs="Times New Roman"/>
          <w:sz w:val="28"/>
          <w:szCs w:val="28"/>
        </w:rPr>
        <w:t xml:space="preserve">. </w:t>
      </w:r>
      <w:r w:rsidR="00E34D16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пределение</w:t>
      </w:r>
      <w:r w:rsidR="00C25A4D">
        <w:rPr>
          <w:rFonts w:ascii="Times New Roman" w:hAnsi="Times New Roman" w:cs="Times New Roman"/>
          <w:sz w:val="28"/>
          <w:szCs w:val="28"/>
        </w:rPr>
        <w:t xml:space="preserve"> (расчет)</w:t>
      </w:r>
      <w:r>
        <w:rPr>
          <w:rFonts w:ascii="Times New Roman" w:hAnsi="Times New Roman" w:cs="Times New Roman"/>
          <w:sz w:val="28"/>
          <w:szCs w:val="28"/>
        </w:rPr>
        <w:t xml:space="preserve"> предельного уровня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софинансирования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5C27">
        <w:rPr>
          <w:rFonts w:ascii="Times New Roman" w:hAnsi="Times New Roman" w:cs="Times New Roman"/>
          <w:sz w:val="28"/>
        </w:rPr>
        <w:t>Кингисеппским</w:t>
      </w:r>
      <w:proofErr w:type="spellEnd"/>
      <w:r w:rsidRPr="00435C27">
        <w:rPr>
          <w:rFonts w:ascii="Times New Roman" w:hAnsi="Times New Roman" w:cs="Times New Roman"/>
          <w:sz w:val="28"/>
        </w:rPr>
        <w:t xml:space="preserve"> муниципальным районом (в процентах) объема расходного обязательства муниципального образования поселения</w:t>
      </w:r>
      <w:r w:rsidRPr="00435C27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 </w:t>
      </w:r>
      <w:r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осуществля</w:t>
      </w:r>
      <w:r w:rsidR="00E34D16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е</w:t>
      </w:r>
      <w:r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тся</w:t>
      </w:r>
      <w:r w:rsidR="00357B9F" w:rsidRPr="00435C27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 </w:t>
      </w:r>
      <w:r w:rsidR="00A91D5F" w:rsidRPr="00435C27">
        <w:rPr>
          <w:rFonts w:ascii="Times New Roman" w:hAnsi="Times New Roman" w:cs="Times New Roman"/>
          <w:sz w:val="28"/>
        </w:rPr>
        <w:t>в соответствии с</w:t>
      </w:r>
      <w:r w:rsidR="00202C73">
        <w:rPr>
          <w:rFonts w:ascii="Times New Roman" w:hAnsi="Times New Roman" w:cs="Times New Roman"/>
          <w:sz w:val="28"/>
        </w:rPr>
        <w:t xml:space="preserve"> Порядком</w:t>
      </w:r>
      <w:r w:rsidR="00984A41" w:rsidRPr="00435C27">
        <w:rPr>
          <w:rFonts w:ascii="Times New Roman" w:hAnsi="Times New Roman" w:cs="Times New Roman"/>
          <w:sz w:val="28"/>
        </w:rPr>
        <w:t xml:space="preserve"> </w:t>
      </w:r>
      <w:r w:rsidR="00202C73">
        <w:rPr>
          <w:rFonts w:ascii="Times New Roman" w:hAnsi="Times New Roman" w:cs="Times New Roman"/>
          <w:sz w:val="28"/>
        </w:rPr>
        <w:t>согласно</w:t>
      </w:r>
      <w:r w:rsidR="00984A41" w:rsidRPr="00EA2F37">
        <w:rPr>
          <w:rFonts w:ascii="Times New Roman" w:hAnsi="Times New Roman" w:cs="Times New Roman"/>
          <w:sz w:val="28"/>
        </w:rPr>
        <w:t xml:space="preserve"> приложени</w:t>
      </w:r>
      <w:r w:rsidR="00202C73">
        <w:rPr>
          <w:rFonts w:ascii="Times New Roman" w:hAnsi="Times New Roman" w:cs="Times New Roman"/>
          <w:sz w:val="28"/>
        </w:rPr>
        <w:t>ю</w:t>
      </w:r>
      <w:r w:rsidR="00984A41" w:rsidRPr="00EA2F37">
        <w:rPr>
          <w:rFonts w:ascii="Times New Roman" w:hAnsi="Times New Roman" w:cs="Times New Roman"/>
          <w:sz w:val="28"/>
        </w:rPr>
        <w:t xml:space="preserve"> </w:t>
      </w:r>
      <w:r w:rsidR="005862F4" w:rsidRPr="00EA2F37">
        <w:rPr>
          <w:rFonts w:ascii="Times New Roman" w:hAnsi="Times New Roman" w:cs="Times New Roman"/>
          <w:sz w:val="28"/>
        </w:rPr>
        <w:t>1</w:t>
      </w:r>
      <w:r w:rsidR="00984A41" w:rsidRPr="00EA2F37">
        <w:rPr>
          <w:rFonts w:ascii="Times New Roman" w:hAnsi="Times New Roman" w:cs="Times New Roman"/>
          <w:sz w:val="28"/>
        </w:rPr>
        <w:t xml:space="preserve"> </w:t>
      </w:r>
      <w:r w:rsidR="00984A41" w:rsidRPr="00435C27">
        <w:rPr>
          <w:rFonts w:ascii="Times New Roman" w:hAnsi="Times New Roman" w:cs="Times New Roman"/>
          <w:sz w:val="28"/>
        </w:rPr>
        <w:t>к настоящему</w:t>
      </w:r>
      <w:r w:rsidR="004E529A" w:rsidRPr="00435C27">
        <w:rPr>
          <w:rFonts w:ascii="Times New Roman" w:hAnsi="Times New Roman" w:cs="Times New Roman"/>
          <w:sz w:val="28"/>
        </w:rPr>
        <w:t xml:space="preserve"> Положению</w:t>
      </w:r>
      <w:r w:rsidR="00A91D5F" w:rsidRPr="00435C27">
        <w:rPr>
          <w:rFonts w:ascii="Times New Roman" w:hAnsi="Times New Roman" w:cs="Times New Roman"/>
          <w:sz w:val="28"/>
        </w:rPr>
        <w:t>.</w:t>
      </w:r>
    </w:p>
    <w:p w:rsidR="00001442" w:rsidRPr="0036178B" w:rsidRDefault="00001442" w:rsidP="00001442">
      <w:pPr>
        <w:pStyle w:val="ConsPlusNormal"/>
        <w:ind w:firstLine="567"/>
        <w:jc w:val="both"/>
        <w:rPr>
          <w:rFonts w:ascii="Times New Roman" w:hAnsi="Times New Roman" w:cs="Times New Roman"/>
          <w:sz w:val="28"/>
        </w:rPr>
      </w:pPr>
      <w:r w:rsidRPr="0036178B">
        <w:rPr>
          <w:rFonts w:ascii="Times New Roman" w:hAnsi="Times New Roman" w:cs="Times New Roman"/>
          <w:sz w:val="28"/>
        </w:rPr>
        <w:t xml:space="preserve">4.5. </w:t>
      </w:r>
      <w:r w:rsidR="00E34D16" w:rsidRPr="0036178B">
        <w:rPr>
          <w:rFonts w:ascii="Times New Roman" w:hAnsi="Times New Roman" w:cs="Times New Roman"/>
          <w:sz w:val="28"/>
          <w:szCs w:val="28"/>
        </w:rPr>
        <w:t>Предоставление субсидий и у</w:t>
      </w:r>
      <w:r w:rsidRPr="0036178B">
        <w:rPr>
          <w:rFonts w:ascii="Times New Roman" w:hAnsi="Times New Roman" w:cs="Times New Roman"/>
          <w:sz w:val="28"/>
        </w:rPr>
        <w:t xml:space="preserve">становление предельного уровня </w:t>
      </w:r>
      <w:proofErr w:type="spellStart"/>
      <w:r w:rsidRPr="0036178B">
        <w:rPr>
          <w:rFonts w:ascii="Times New Roman" w:hAnsi="Times New Roman" w:cs="Times New Roman"/>
          <w:sz w:val="28"/>
        </w:rPr>
        <w:t>софинансирования</w:t>
      </w:r>
      <w:proofErr w:type="spellEnd"/>
      <w:r w:rsidRPr="0036178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6178B">
        <w:rPr>
          <w:rFonts w:ascii="Times New Roman" w:hAnsi="Times New Roman" w:cs="Times New Roman"/>
          <w:sz w:val="28"/>
        </w:rPr>
        <w:t>Кингисеппским</w:t>
      </w:r>
      <w:proofErr w:type="spellEnd"/>
      <w:r w:rsidRPr="0036178B">
        <w:rPr>
          <w:rFonts w:ascii="Times New Roman" w:hAnsi="Times New Roman" w:cs="Times New Roman"/>
          <w:sz w:val="28"/>
        </w:rPr>
        <w:t xml:space="preserve"> муниципальным районом (в процентах) объема расходного обязательства муниципального образования поселения устанавлива</w:t>
      </w:r>
      <w:r w:rsidR="00E34D16" w:rsidRPr="0036178B">
        <w:rPr>
          <w:rFonts w:ascii="Times New Roman" w:hAnsi="Times New Roman" w:cs="Times New Roman"/>
          <w:sz w:val="28"/>
        </w:rPr>
        <w:t>ю</w:t>
      </w:r>
      <w:r w:rsidRPr="0036178B">
        <w:rPr>
          <w:rFonts w:ascii="Times New Roman" w:hAnsi="Times New Roman" w:cs="Times New Roman"/>
          <w:sz w:val="28"/>
        </w:rPr>
        <w:t>тся нормативным</w:t>
      </w:r>
      <w:r w:rsidR="00E34D16" w:rsidRPr="0036178B">
        <w:rPr>
          <w:rFonts w:ascii="Times New Roman" w:hAnsi="Times New Roman" w:cs="Times New Roman"/>
          <w:sz w:val="28"/>
        </w:rPr>
        <w:t>и</w:t>
      </w:r>
      <w:r w:rsidRPr="0036178B">
        <w:rPr>
          <w:rFonts w:ascii="Times New Roman" w:hAnsi="Times New Roman" w:cs="Times New Roman"/>
          <w:sz w:val="28"/>
        </w:rPr>
        <w:t xml:space="preserve"> правовым</w:t>
      </w:r>
      <w:r w:rsidR="00E34D16" w:rsidRPr="0036178B">
        <w:rPr>
          <w:rFonts w:ascii="Times New Roman" w:hAnsi="Times New Roman" w:cs="Times New Roman"/>
          <w:sz w:val="28"/>
        </w:rPr>
        <w:t>и</w:t>
      </w:r>
      <w:r w:rsidRPr="0036178B">
        <w:rPr>
          <w:rFonts w:ascii="Times New Roman" w:hAnsi="Times New Roman" w:cs="Times New Roman"/>
          <w:sz w:val="28"/>
        </w:rPr>
        <w:t xml:space="preserve"> акт</w:t>
      </w:r>
      <w:r w:rsidR="00E34D16" w:rsidRPr="0036178B">
        <w:rPr>
          <w:rFonts w:ascii="Times New Roman" w:hAnsi="Times New Roman" w:cs="Times New Roman"/>
          <w:sz w:val="28"/>
        </w:rPr>
        <w:t>ами</w:t>
      </w:r>
      <w:r w:rsidRPr="0036178B">
        <w:rPr>
          <w:rFonts w:ascii="Times New Roman" w:hAnsi="Times New Roman" w:cs="Times New Roman"/>
          <w:sz w:val="28"/>
        </w:rPr>
        <w:t xml:space="preserve"> администрации МО «Кингисеппский муниципальный район». </w:t>
      </w:r>
    </w:p>
    <w:p w:rsidR="00172155" w:rsidRPr="0036178B" w:rsidRDefault="00CB7374" w:rsidP="00172155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8"/>
        </w:rPr>
      </w:pPr>
      <w:r w:rsidRPr="0036178B">
        <w:rPr>
          <w:rFonts w:ascii="Times New Roman" w:hAnsi="Times New Roman" w:cs="Times New Roman"/>
          <w:sz w:val="28"/>
        </w:rPr>
        <w:t xml:space="preserve">4.6. </w:t>
      </w:r>
      <w:r w:rsidRPr="0036178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В случае </w:t>
      </w:r>
      <w:proofErr w:type="spellStart"/>
      <w:r w:rsidRPr="0036178B">
        <w:rPr>
          <w:rFonts w:ascii="Times New Roman" w:eastAsiaTheme="minorHAnsi" w:hAnsi="Times New Roman" w:cs="Times New Roman"/>
          <w:sz w:val="28"/>
          <w:szCs w:val="28"/>
          <w:lang w:eastAsia="en-US"/>
        </w:rPr>
        <w:t>недостижения</w:t>
      </w:r>
      <w:proofErr w:type="spellEnd"/>
      <w:r w:rsidRPr="0036178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муниципальным образованием поселения значений результатов использования субсидии</w:t>
      </w:r>
      <w:r w:rsidR="00B91AD4" w:rsidRPr="0036178B">
        <w:rPr>
          <w:rFonts w:ascii="Times New Roman" w:eastAsiaTheme="minorHAnsi" w:hAnsi="Times New Roman" w:cs="Times New Roman"/>
          <w:sz w:val="28"/>
          <w:szCs w:val="28"/>
          <w:lang w:eastAsia="en-US"/>
        </w:rPr>
        <w:t>, осуществляет</w:t>
      </w:r>
      <w:r w:rsidR="00172155" w:rsidRPr="0036178B">
        <w:rPr>
          <w:rFonts w:ascii="Times New Roman" w:eastAsiaTheme="minorHAnsi" w:hAnsi="Times New Roman" w:cs="Times New Roman"/>
          <w:sz w:val="28"/>
          <w:szCs w:val="28"/>
          <w:lang w:eastAsia="en-US"/>
        </w:rPr>
        <w:t>ся</w:t>
      </w:r>
      <w:r w:rsidR="00B91AD4" w:rsidRPr="0036178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A95A24" w:rsidRPr="0036178B">
        <w:rPr>
          <w:rFonts w:ascii="Times New Roman" w:eastAsiaTheme="minorHAnsi" w:hAnsi="Times New Roman" w:cs="Times New Roman"/>
          <w:sz w:val="28"/>
          <w:szCs w:val="28"/>
          <w:lang w:eastAsia="en-US"/>
        </w:rPr>
        <w:t>возврат</w:t>
      </w:r>
      <w:r w:rsidR="00172155" w:rsidRPr="0036178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сре</w:t>
      </w:r>
      <w:proofErr w:type="gramStart"/>
      <w:r w:rsidR="00172155" w:rsidRPr="0036178B">
        <w:rPr>
          <w:rFonts w:ascii="Times New Roman" w:eastAsiaTheme="minorHAnsi" w:hAnsi="Times New Roman" w:cs="Times New Roman"/>
          <w:sz w:val="28"/>
          <w:szCs w:val="28"/>
          <w:lang w:eastAsia="en-US"/>
        </w:rPr>
        <w:t>дств в б</w:t>
      </w:r>
      <w:proofErr w:type="gramEnd"/>
      <w:r w:rsidR="00172155" w:rsidRPr="0036178B">
        <w:rPr>
          <w:rFonts w:ascii="Times New Roman" w:eastAsiaTheme="minorHAnsi" w:hAnsi="Times New Roman" w:cs="Times New Roman"/>
          <w:sz w:val="28"/>
          <w:szCs w:val="28"/>
          <w:lang w:eastAsia="en-US"/>
        </w:rPr>
        <w:t>юджет муниципальный район</w:t>
      </w:r>
      <w:r w:rsidR="00A95A24" w:rsidRPr="0036178B">
        <w:rPr>
          <w:rFonts w:ascii="Times New Roman" w:eastAsiaTheme="minorHAnsi" w:hAnsi="Times New Roman" w:cs="Times New Roman"/>
          <w:sz w:val="28"/>
          <w:szCs w:val="28"/>
          <w:lang w:eastAsia="en-US"/>
        </w:rPr>
        <w:t>а</w:t>
      </w:r>
      <w:r w:rsidR="00172155" w:rsidRPr="0036178B">
        <w:rPr>
          <w:rFonts w:ascii="Times New Roman" w:hAnsi="Times New Roman" w:cs="Times New Roman"/>
          <w:sz w:val="28"/>
        </w:rPr>
        <w:t xml:space="preserve"> в соответствии с Порядком </w:t>
      </w:r>
      <w:r w:rsidR="00202C73">
        <w:rPr>
          <w:rFonts w:ascii="Times New Roman" w:hAnsi="Times New Roman" w:cs="Times New Roman"/>
          <w:sz w:val="28"/>
        </w:rPr>
        <w:t>согласно</w:t>
      </w:r>
      <w:r w:rsidR="00172155" w:rsidRPr="0036178B">
        <w:rPr>
          <w:rFonts w:ascii="Times New Roman" w:hAnsi="Times New Roman" w:cs="Times New Roman"/>
          <w:sz w:val="28"/>
        </w:rPr>
        <w:t xml:space="preserve"> приложени</w:t>
      </w:r>
      <w:r w:rsidR="00202C73">
        <w:rPr>
          <w:rFonts w:ascii="Times New Roman" w:hAnsi="Times New Roman" w:cs="Times New Roman"/>
          <w:sz w:val="28"/>
        </w:rPr>
        <w:t>ю</w:t>
      </w:r>
      <w:r w:rsidR="00172155" w:rsidRPr="0036178B">
        <w:rPr>
          <w:rFonts w:ascii="Times New Roman" w:hAnsi="Times New Roman" w:cs="Times New Roman"/>
          <w:sz w:val="28"/>
        </w:rPr>
        <w:t xml:space="preserve"> 2 к настоящему Положению.</w:t>
      </w:r>
    </w:p>
    <w:p w:rsidR="00CB7374" w:rsidRPr="0036178B" w:rsidRDefault="00CB7374" w:rsidP="00CB7374">
      <w:pPr>
        <w:pStyle w:val="ConsPlusNormal"/>
        <w:widowControl/>
        <w:ind w:firstLine="567"/>
        <w:jc w:val="both"/>
        <w:rPr>
          <w:rFonts w:ascii="Times New Roman" w:hAnsi="Times New Roman" w:cs="Times New Roman"/>
          <w:color w:val="FF0000"/>
          <w:sz w:val="28"/>
        </w:rPr>
      </w:pPr>
    </w:p>
    <w:p w:rsidR="007101A5" w:rsidRPr="0036178B" w:rsidRDefault="00576497" w:rsidP="007101A5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178B"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="007101A5" w:rsidRPr="0036178B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="00001442" w:rsidRPr="0036178B">
        <w:rPr>
          <w:rFonts w:ascii="Times New Roman" w:hAnsi="Times New Roman" w:cs="Times New Roman"/>
          <w:b/>
          <w:bCs/>
          <w:sz w:val="28"/>
          <w:szCs w:val="28"/>
        </w:rPr>
        <w:t>Предоставление и</w:t>
      </w:r>
      <w:r w:rsidR="007101A5" w:rsidRPr="0036178B">
        <w:rPr>
          <w:rFonts w:ascii="Times New Roman" w:hAnsi="Times New Roman" w:cs="Times New Roman"/>
          <w:b/>
          <w:bCs/>
          <w:sz w:val="28"/>
          <w:szCs w:val="28"/>
        </w:rPr>
        <w:t>ны</w:t>
      </w:r>
      <w:r w:rsidR="00001442" w:rsidRPr="0036178B">
        <w:rPr>
          <w:rFonts w:ascii="Times New Roman" w:hAnsi="Times New Roman" w:cs="Times New Roman"/>
          <w:b/>
          <w:bCs/>
          <w:sz w:val="28"/>
          <w:szCs w:val="28"/>
        </w:rPr>
        <w:t>х</w:t>
      </w:r>
      <w:r w:rsidR="007101A5" w:rsidRPr="0036178B">
        <w:rPr>
          <w:rFonts w:ascii="Times New Roman" w:hAnsi="Times New Roman" w:cs="Times New Roman"/>
          <w:b/>
          <w:bCs/>
          <w:sz w:val="28"/>
          <w:szCs w:val="28"/>
        </w:rPr>
        <w:t xml:space="preserve"> межбюджетны</w:t>
      </w:r>
      <w:r w:rsidR="00001442" w:rsidRPr="0036178B">
        <w:rPr>
          <w:rFonts w:ascii="Times New Roman" w:hAnsi="Times New Roman" w:cs="Times New Roman"/>
          <w:b/>
          <w:bCs/>
          <w:sz w:val="28"/>
          <w:szCs w:val="28"/>
        </w:rPr>
        <w:t>х</w:t>
      </w:r>
      <w:r w:rsidR="007101A5" w:rsidRPr="0036178B">
        <w:rPr>
          <w:rFonts w:ascii="Times New Roman" w:hAnsi="Times New Roman" w:cs="Times New Roman"/>
          <w:b/>
          <w:bCs/>
          <w:sz w:val="28"/>
          <w:szCs w:val="28"/>
        </w:rPr>
        <w:t xml:space="preserve"> трансферт</w:t>
      </w:r>
      <w:r w:rsidR="00001442" w:rsidRPr="0036178B">
        <w:rPr>
          <w:rFonts w:ascii="Times New Roman" w:hAnsi="Times New Roman" w:cs="Times New Roman"/>
          <w:b/>
          <w:bCs/>
          <w:sz w:val="28"/>
          <w:szCs w:val="28"/>
        </w:rPr>
        <w:t>ов</w:t>
      </w:r>
      <w:r w:rsidR="007101A5" w:rsidRPr="0036178B">
        <w:rPr>
          <w:rFonts w:ascii="Times New Roman" w:hAnsi="Times New Roman" w:cs="Times New Roman"/>
          <w:b/>
          <w:bCs/>
          <w:sz w:val="28"/>
          <w:szCs w:val="28"/>
        </w:rPr>
        <w:t xml:space="preserve"> бюджетам </w:t>
      </w:r>
      <w:r w:rsidR="007101A5" w:rsidRPr="0036178B">
        <w:rPr>
          <w:rFonts w:ascii="Times New Roman" w:hAnsi="Times New Roman" w:cs="Times New Roman"/>
          <w:b/>
          <w:sz w:val="28"/>
          <w:szCs w:val="28"/>
        </w:rPr>
        <w:t xml:space="preserve">поселений </w:t>
      </w:r>
    </w:p>
    <w:p w:rsidR="007101A5" w:rsidRPr="0036178B" w:rsidRDefault="007101A5" w:rsidP="007101A5">
      <w:pPr>
        <w:pStyle w:val="ConsPlusNormal"/>
        <w:ind w:firstLine="709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7101A5" w:rsidRPr="0036178B" w:rsidRDefault="00576497" w:rsidP="007101A5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36178B">
        <w:rPr>
          <w:rFonts w:eastAsiaTheme="minorHAnsi"/>
          <w:bCs/>
          <w:sz w:val="28"/>
          <w:szCs w:val="28"/>
          <w:lang w:eastAsia="en-US"/>
        </w:rPr>
        <w:t>5</w:t>
      </w:r>
      <w:r w:rsidR="007101A5" w:rsidRPr="0036178B">
        <w:rPr>
          <w:rFonts w:eastAsiaTheme="minorHAnsi"/>
          <w:bCs/>
          <w:sz w:val="28"/>
          <w:szCs w:val="28"/>
          <w:lang w:eastAsia="en-US"/>
        </w:rPr>
        <w:t xml:space="preserve">.1. В бюджете муниципального района могут предусматриваться иные межбюджетные трансферты, передаваемые </w:t>
      </w:r>
      <w:r w:rsidR="007101A5" w:rsidRPr="0036178B">
        <w:rPr>
          <w:rFonts w:eastAsiaTheme="minorHAnsi"/>
          <w:sz w:val="28"/>
          <w:szCs w:val="28"/>
          <w:lang w:eastAsia="en-US"/>
        </w:rPr>
        <w:t>бюджетам поселений на основании решения Совета депутатов МО «Кингисеппский муниципальный район» о бюджете муниципального района:</w:t>
      </w:r>
    </w:p>
    <w:p w:rsidR="007101A5" w:rsidRPr="00435C27" w:rsidRDefault="00CF7795" w:rsidP="007101A5">
      <w:pPr>
        <w:pStyle w:val="ConsPlusNormal"/>
        <w:ind w:firstLine="567"/>
        <w:jc w:val="both"/>
        <w:rPr>
          <w:rFonts w:ascii="Times New Roman" w:hAnsi="Times New Roman" w:cs="Times New Roman"/>
          <w:sz w:val="28"/>
        </w:rPr>
      </w:pPr>
      <w:r w:rsidRPr="0036178B">
        <w:rPr>
          <w:rFonts w:ascii="Times New Roman" w:hAnsi="Times New Roman" w:cs="Times New Roman"/>
          <w:sz w:val="28"/>
          <w:szCs w:val="28"/>
        </w:rPr>
        <w:t>5</w:t>
      </w:r>
      <w:r w:rsidR="007101A5" w:rsidRPr="0036178B">
        <w:rPr>
          <w:rFonts w:ascii="Times New Roman" w:hAnsi="Times New Roman" w:cs="Times New Roman"/>
          <w:sz w:val="28"/>
          <w:szCs w:val="28"/>
        </w:rPr>
        <w:t xml:space="preserve">.1.1. В случае </w:t>
      </w:r>
      <w:r w:rsidRPr="0036178B">
        <w:rPr>
          <w:rFonts w:ascii="Times New Roman" w:hAnsi="Times New Roman" w:cs="Times New Roman"/>
          <w:sz w:val="28"/>
          <w:szCs w:val="28"/>
        </w:rPr>
        <w:t xml:space="preserve">принятия решения о </w:t>
      </w:r>
      <w:r w:rsidR="007101A5" w:rsidRPr="0036178B">
        <w:rPr>
          <w:rFonts w:ascii="Times New Roman" w:hAnsi="Times New Roman" w:cs="Times New Roman"/>
          <w:sz w:val="28"/>
          <w:szCs w:val="28"/>
        </w:rPr>
        <w:t>передач</w:t>
      </w:r>
      <w:r w:rsidR="00E63A48">
        <w:rPr>
          <w:rFonts w:ascii="Times New Roman" w:hAnsi="Times New Roman" w:cs="Times New Roman"/>
          <w:sz w:val="28"/>
          <w:szCs w:val="28"/>
        </w:rPr>
        <w:t>е</w:t>
      </w:r>
      <w:r w:rsidR="007101A5" w:rsidRPr="0036178B">
        <w:rPr>
          <w:rFonts w:ascii="Times New Roman" w:hAnsi="Times New Roman" w:cs="Times New Roman"/>
          <w:sz w:val="28"/>
          <w:szCs w:val="28"/>
        </w:rPr>
        <w:t xml:space="preserve"> </w:t>
      </w:r>
      <w:r w:rsidR="007101A5" w:rsidRPr="0036178B">
        <w:rPr>
          <w:rFonts w:ascii="Times New Roman" w:hAnsi="Times New Roman" w:cs="Times New Roman"/>
          <w:sz w:val="28"/>
        </w:rPr>
        <w:t>части полномочий по решению вопросов местного значения муниципального района на уровень муниципального образования поселени</w:t>
      </w:r>
      <w:r w:rsidR="00202C73">
        <w:rPr>
          <w:rFonts w:ascii="Times New Roman" w:hAnsi="Times New Roman" w:cs="Times New Roman"/>
          <w:sz w:val="28"/>
        </w:rPr>
        <w:t>я,</w:t>
      </w:r>
      <w:r w:rsidR="00576497" w:rsidRPr="0036178B">
        <w:rPr>
          <w:rFonts w:ascii="Times New Roman" w:hAnsi="Times New Roman" w:cs="Times New Roman"/>
          <w:sz w:val="28"/>
        </w:rPr>
        <w:t xml:space="preserve"> </w:t>
      </w:r>
      <w:r w:rsidR="00202C73">
        <w:rPr>
          <w:rFonts w:ascii="Times New Roman" w:hAnsi="Times New Roman" w:cs="Times New Roman"/>
          <w:sz w:val="28"/>
        </w:rPr>
        <w:t>п</w:t>
      </w:r>
      <w:r w:rsidR="007101A5" w:rsidRPr="0036178B">
        <w:rPr>
          <w:rFonts w:ascii="Times New Roman" w:hAnsi="Times New Roman" w:cs="Times New Roman"/>
          <w:sz w:val="28"/>
        </w:rPr>
        <w:t>редоставление</w:t>
      </w:r>
      <w:r w:rsidR="007101A5" w:rsidRPr="00435C27">
        <w:rPr>
          <w:rFonts w:ascii="Times New Roman" w:hAnsi="Times New Roman" w:cs="Times New Roman"/>
          <w:sz w:val="28"/>
        </w:rPr>
        <w:t xml:space="preserve"> иных межбюджетных трансфертов осуществляется в соответствии с Порядком </w:t>
      </w:r>
      <w:r w:rsidR="00202C73">
        <w:rPr>
          <w:rFonts w:ascii="Times New Roman" w:hAnsi="Times New Roman" w:cs="Times New Roman"/>
          <w:sz w:val="28"/>
        </w:rPr>
        <w:t>согласно</w:t>
      </w:r>
      <w:r w:rsidR="007101A5" w:rsidRPr="00435C27">
        <w:rPr>
          <w:rFonts w:ascii="Times New Roman" w:hAnsi="Times New Roman" w:cs="Times New Roman"/>
          <w:sz w:val="28"/>
        </w:rPr>
        <w:t xml:space="preserve"> </w:t>
      </w:r>
      <w:r w:rsidR="007101A5" w:rsidRPr="00C25A4D">
        <w:rPr>
          <w:rFonts w:ascii="Times New Roman" w:hAnsi="Times New Roman" w:cs="Times New Roman"/>
          <w:sz w:val="28"/>
        </w:rPr>
        <w:t>приложени</w:t>
      </w:r>
      <w:r w:rsidR="00202C73">
        <w:rPr>
          <w:rFonts w:ascii="Times New Roman" w:hAnsi="Times New Roman" w:cs="Times New Roman"/>
          <w:sz w:val="28"/>
        </w:rPr>
        <w:t>ю</w:t>
      </w:r>
      <w:r w:rsidR="007101A5" w:rsidRPr="00C25A4D">
        <w:rPr>
          <w:rFonts w:ascii="Times New Roman" w:hAnsi="Times New Roman" w:cs="Times New Roman"/>
          <w:sz w:val="28"/>
        </w:rPr>
        <w:t xml:space="preserve"> </w:t>
      </w:r>
      <w:r w:rsidR="000E5AA8">
        <w:rPr>
          <w:rFonts w:ascii="Times New Roman" w:hAnsi="Times New Roman" w:cs="Times New Roman"/>
          <w:sz w:val="28"/>
        </w:rPr>
        <w:t>3</w:t>
      </w:r>
      <w:r w:rsidR="007101A5" w:rsidRPr="00C25A4D">
        <w:rPr>
          <w:rFonts w:ascii="Times New Roman" w:hAnsi="Times New Roman" w:cs="Times New Roman"/>
          <w:sz w:val="28"/>
        </w:rPr>
        <w:t xml:space="preserve"> к настоящему </w:t>
      </w:r>
      <w:r w:rsidR="007101A5" w:rsidRPr="00435C27">
        <w:rPr>
          <w:rFonts w:ascii="Times New Roman" w:hAnsi="Times New Roman" w:cs="Times New Roman"/>
          <w:sz w:val="28"/>
        </w:rPr>
        <w:t>Положению.</w:t>
      </w:r>
    </w:p>
    <w:p w:rsidR="007101A5" w:rsidRDefault="00CF7795" w:rsidP="00576497">
      <w:pPr>
        <w:widowControl w:val="0"/>
        <w:autoSpaceDE w:val="0"/>
        <w:autoSpaceDN w:val="0"/>
        <w:adjustRightInd w:val="0"/>
        <w:ind w:firstLine="567"/>
        <w:jc w:val="both"/>
        <w:rPr>
          <w:sz w:val="28"/>
        </w:rPr>
      </w:pPr>
      <w:r>
        <w:rPr>
          <w:sz w:val="28"/>
          <w:szCs w:val="20"/>
        </w:rPr>
        <w:t>5</w:t>
      </w:r>
      <w:r w:rsidR="007101A5" w:rsidRPr="00435C27">
        <w:rPr>
          <w:sz w:val="28"/>
          <w:szCs w:val="20"/>
        </w:rPr>
        <w:t xml:space="preserve">.1.2. </w:t>
      </w:r>
      <w:r w:rsidR="007101A5">
        <w:rPr>
          <w:sz w:val="28"/>
          <w:szCs w:val="20"/>
        </w:rPr>
        <w:t xml:space="preserve">В случае </w:t>
      </w:r>
      <w:r w:rsidR="007101A5">
        <w:rPr>
          <w:sz w:val="28"/>
        </w:rPr>
        <w:t>софинансирования, в том числе в полном объеме, расходных обязательств</w:t>
      </w:r>
      <w:r w:rsidR="007101A5" w:rsidRPr="00435C27">
        <w:rPr>
          <w:sz w:val="28"/>
          <w:szCs w:val="20"/>
        </w:rPr>
        <w:t xml:space="preserve">, в целях соблюдения доли софинансирования расходных обязательств поселений, </w:t>
      </w:r>
      <w:r w:rsidR="007101A5">
        <w:rPr>
          <w:sz w:val="28"/>
          <w:szCs w:val="20"/>
        </w:rPr>
        <w:t>при</w:t>
      </w:r>
      <w:r w:rsidR="007101A5" w:rsidRPr="00435C27">
        <w:rPr>
          <w:sz w:val="28"/>
          <w:szCs w:val="20"/>
        </w:rPr>
        <w:t xml:space="preserve"> предоставлени</w:t>
      </w:r>
      <w:r w:rsidR="007101A5">
        <w:rPr>
          <w:sz w:val="28"/>
          <w:szCs w:val="20"/>
        </w:rPr>
        <w:t>и</w:t>
      </w:r>
      <w:r w:rsidR="007101A5" w:rsidRPr="00435C27">
        <w:rPr>
          <w:sz w:val="28"/>
          <w:szCs w:val="20"/>
        </w:rPr>
        <w:t xml:space="preserve"> бюджетных ассигнований поселениям, источником финансового обеспечения которых являются средства областного бюджета Ленинградской области.</w:t>
      </w:r>
      <w:r w:rsidR="00576497">
        <w:rPr>
          <w:sz w:val="28"/>
          <w:szCs w:val="20"/>
        </w:rPr>
        <w:t xml:space="preserve"> </w:t>
      </w:r>
      <w:r w:rsidR="007101A5" w:rsidRPr="00435C27">
        <w:rPr>
          <w:sz w:val="28"/>
        </w:rPr>
        <w:t xml:space="preserve">Предоставление иных межбюджетных трансфертов осуществляется в </w:t>
      </w:r>
      <w:r w:rsidR="007101A5" w:rsidRPr="00435C27">
        <w:rPr>
          <w:sz w:val="28"/>
        </w:rPr>
        <w:lastRenderedPageBreak/>
        <w:t xml:space="preserve">соответствии с Порядком, утвержденным </w:t>
      </w:r>
      <w:r w:rsidR="000E5AA8" w:rsidRPr="00435C27">
        <w:rPr>
          <w:sz w:val="28"/>
        </w:rPr>
        <w:t>нормативным правовым акт</w:t>
      </w:r>
      <w:r w:rsidR="000E5AA8">
        <w:rPr>
          <w:sz w:val="28"/>
        </w:rPr>
        <w:t>ом</w:t>
      </w:r>
      <w:r w:rsidR="000E5AA8" w:rsidRPr="00435C27">
        <w:rPr>
          <w:sz w:val="28"/>
        </w:rPr>
        <w:t xml:space="preserve"> администрации МО «Кингисеппский муниципальный район».</w:t>
      </w:r>
    </w:p>
    <w:p w:rsidR="000E5AA8" w:rsidRDefault="00CF7795" w:rsidP="000E5AA8">
      <w:pPr>
        <w:widowControl w:val="0"/>
        <w:autoSpaceDE w:val="0"/>
        <w:autoSpaceDN w:val="0"/>
        <w:adjustRightInd w:val="0"/>
        <w:ind w:firstLine="567"/>
        <w:jc w:val="both"/>
        <w:rPr>
          <w:sz w:val="28"/>
        </w:rPr>
      </w:pPr>
      <w:r>
        <w:rPr>
          <w:sz w:val="28"/>
        </w:rPr>
        <w:t>5</w:t>
      </w:r>
      <w:r w:rsidR="007101A5">
        <w:rPr>
          <w:sz w:val="28"/>
        </w:rPr>
        <w:t>.1.3. В случае софинансирования, в том числе в полном объеме, расходных обязательств, возникающих при выполнении полномочий органов местного самоуправления поселений по реш</w:t>
      </w:r>
      <w:r w:rsidR="00202C73">
        <w:rPr>
          <w:sz w:val="28"/>
        </w:rPr>
        <w:t>ению вопросов местного значения,</w:t>
      </w:r>
      <w:r w:rsidR="00576497">
        <w:rPr>
          <w:sz w:val="28"/>
        </w:rPr>
        <w:t xml:space="preserve"> </w:t>
      </w:r>
      <w:r w:rsidR="00202C73">
        <w:rPr>
          <w:sz w:val="28"/>
        </w:rPr>
        <w:t>п</w:t>
      </w:r>
      <w:r w:rsidR="007101A5" w:rsidRPr="00435C27">
        <w:rPr>
          <w:sz w:val="28"/>
        </w:rPr>
        <w:t>редоставление иных межбюджетных трансфертов осуществляется в соответствии с Порядк</w:t>
      </w:r>
      <w:r w:rsidR="000E5AA8">
        <w:rPr>
          <w:sz w:val="28"/>
        </w:rPr>
        <w:t>ами</w:t>
      </w:r>
      <w:r w:rsidR="007101A5" w:rsidRPr="00435C27">
        <w:rPr>
          <w:sz w:val="28"/>
        </w:rPr>
        <w:t>, утвержденным</w:t>
      </w:r>
      <w:r w:rsidR="000E5AA8">
        <w:rPr>
          <w:sz w:val="28"/>
        </w:rPr>
        <w:t>и</w:t>
      </w:r>
      <w:r w:rsidR="007101A5" w:rsidRPr="00435C27">
        <w:rPr>
          <w:sz w:val="28"/>
        </w:rPr>
        <w:t xml:space="preserve"> </w:t>
      </w:r>
      <w:r w:rsidR="000E5AA8" w:rsidRPr="00435C27">
        <w:rPr>
          <w:sz w:val="28"/>
        </w:rPr>
        <w:t>нормативным</w:t>
      </w:r>
      <w:r w:rsidR="000E5AA8">
        <w:rPr>
          <w:sz w:val="28"/>
        </w:rPr>
        <w:t>и</w:t>
      </w:r>
      <w:r w:rsidR="000E5AA8" w:rsidRPr="00435C27">
        <w:rPr>
          <w:sz w:val="28"/>
        </w:rPr>
        <w:t xml:space="preserve"> правовым</w:t>
      </w:r>
      <w:r w:rsidR="000E5AA8">
        <w:rPr>
          <w:sz w:val="28"/>
        </w:rPr>
        <w:t>и</w:t>
      </w:r>
      <w:r w:rsidR="000E5AA8" w:rsidRPr="00435C27">
        <w:rPr>
          <w:sz w:val="28"/>
        </w:rPr>
        <w:t xml:space="preserve"> акт</w:t>
      </w:r>
      <w:r w:rsidR="000E5AA8">
        <w:rPr>
          <w:sz w:val="28"/>
        </w:rPr>
        <w:t>ами</w:t>
      </w:r>
      <w:r w:rsidR="000E5AA8" w:rsidRPr="00435C27">
        <w:rPr>
          <w:sz w:val="28"/>
        </w:rPr>
        <w:t xml:space="preserve"> администрации МО «Кингисеппский муниципальный район».</w:t>
      </w:r>
    </w:p>
    <w:p w:rsidR="007101A5" w:rsidRPr="00435C27" w:rsidRDefault="00CF7795" w:rsidP="007101A5">
      <w:pPr>
        <w:pStyle w:val="ConsPlusNormal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5</w:t>
      </w:r>
      <w:r w:rsidR="007101A5" w:rsidRPr="00435C27">
        <w:rPr>
          <w:rFonts w:ascii="Times New Roman" w:hAnsi="Times New Roman" w:cs="Times New Roman"/>
          <w:sz w:val="28"/>
        </w:rPr>
        <w:t>.2. Объем</w:t>
      </w:r>
      <w:r w:rsidR="00576497">
        <w:rPr>
          <w:rFonts w:ascii="Times New Roman" w:hAnsi="Times New Roman" w:cs="Times New Roman"/>
          <w:sz w:val="28"/>
        </w:rPr>
        <w:t xml:space="preserve"> и распределение</w:t>
      </w:r>
      <w:r w:rsidR="007101A5" w:rsidRPr="00435C27">
        <w:rPr>
          <w:rFonts w:ascii="Times New Roman" w:hAnsi="Times New Roman" w:cs="Times New Roman"/>
          <w:sz w:val="28"/>
        </w:rPr>
        <w:t xml:space="preserve"> иных межбюджетных трансфертов, передаваемых из бюджета муниципального района бюджетам поселений, устанавливаются решением Совета депутатов </w:t>
      </w:r>
      <w:r w:rsidR="007101A5">
        <w:rPr>
          <w:rFonts w:ascii="Times New Roman" w:hAnsi="Times New Roman" w:cs="Times New Roman"/>
          <w:sz w:val="28"/>
        </w:rPr>
        <w:t>МО «</w:t>
      </w:r>
      <w:r w:rsidR="007101A5" w:rsidRPr="00435C27">
        <w:rPr>
          <w:rFonts w:ascii="Times New Roman" w:hAnsi="Times New Roman" w:cs="Times New Roman"/>
          <w:sz w:val="28"/>
          <w:szCs w:val="28"/>
        </w:rPr>
        <w:t>Кингисеппск</w:t>
      </w:r>
      <w:r w:rsidR="007101A5">
        <w:rPr>
          <w:rFonts w:ascii="Times New Roman" w:hAnsi="Times New Roman" w:cs="Times New Roman"/>
          <w:sz w:val="28"/>
          <w:szCs w:val="28"/>
        </w:rPr>
        <w:t>ий</w:t>
      </w:r>
      <w:r w:rsidR="007101A5" w:rsidRPr="00435C27">
        <w:rPr>
          <w:rFonts w:ascii="Times New Roman" w:hAnsi="Times New Roman" w:cs="Times New Roman"/>
          <w:sz w:val="28"/>
          <w:szCs w:val="28"/>
        </w:rPr>
        <w:t xml:space="preserve"> муниципальн</w:t>
      </w:r>
      <w:r w:rsidR="007101A5">
        <w:rPr>
          <w:rFonts w:ascii="Times New Roman" w:hAnsi="Times New Roman" w:cs="Times New Roman"/>
          <w:sz w:val="28"/>
          <w:szCs w:val="28"/>
        </w:rPr>
        <w:t>ый</w:t>
      </w:r>
      <w:r w:rsidR="007101A5" w:rsidRPr="00435C27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7101A5">
        <w:rPr>
          <w:rFonts w:ascii="Times New Roman" w:hAnsi="Times New Roman" w:cs="Times New Roman"/>
          <w:sz w:val="28"/>
          <w:szCs w:val="28"/>
        </w:rPr>
        <w:t>»</w:t>
      </w:r>
      <w:r w:rsidR="007101A5" w:rsidRPr="00435C27">
        <w:rPr>
          <w:rFonts w:ascii="Times New Roman" w:hAnsi="Times New Roman" w:cs="Times New Roman"/>
          <w:sz w:val="28"/>
          <w:szCs w:val="28"/>
        </w:rPr>
        <w:t xml:space="preserve"> </w:t>
      </w:r>
      <w:r w:rsidR="007101A5" w:rsidRPr="00435C27">
        <w:rPr>
          <w:rFonts w:ascii="Times New Roman" w:hAnsi="Times New Roman" w:cs="Times New Roman"/>
          <w:sz w:val="28"/>
        </w:rPr>
        <w:t>о бюджете муниципального района</w:t>
      </w:r>
      <w:r w:rsidR="00576497">
        <w:rPr>
          <w:rFonts w:ascii="Times New Roman" w:hAnsi="Times New Roman" w:cs="Times New Roman"/>
          <w:sz w:val="28"/>
        </w:rPr>
        <w:t xml:space="preserve"> </w:t>
      </w:r>
      <w:r w:rsidR="00576497" w:rsidRPr="00F24690">
        <w:rPr>
          <w:rFonts w:ascii="Times New Roman" w:eastAsiaTheme="minorHAnsi" w:hAnsi="Times New Roman" w:cs="Times New Roman"/>
          <w:sz w:val="28"/>
          <w:szCs w:val="28"/>
          <w:lang w:eastAsia="en-US"/>
        </w:rPr>
        <w:t>на очередной (текущий) финансовый год и на плановый период</w:t>
      </w:r>
      <w:r w:rsidR="007101A5" w:rsidRPr="00435C27">
        <w:rPr>
          <w:rFonts w:ascii="Times New Roman" w:hAnsi="Times New Roman" w:cs="Times New Roman"/>
          <w:sz w:val="28"/>
        </w:rPr>
        <w:t xml:space="preserve">. </w:t>
      </w:r>
    </w:p>
    <w:p w:rsidR="007101A5" w:rsidRPr="0036178B" w:rsidRDefault="00CF7795" w:rsidP="007101A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7101A5" w:rsidRPr="00435C27">
        <w:rPr>
          <w:rFonts w:ascii="Times New Roman" w:hAnsi="Times New Roman" w:cs="Times New Roman"/>
          <w:sz w:val="28"/>
          <w:szCs w:val="28"/>
        </w:rPr>
        <w:t xml:space="preserve">.3. Иные межбюджетные трансферты из бюджета муниципального района в бюджеты поселений </w:t>
      </w:r>
      <w:r w:rsidR="007101A5" w:rsidRPr="00435C2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(за исключением иных межбюджетных трансфертов на осуществление части полномочий по решению вопросов местного значения) </w:t>
      </w:r>
      <w:r w:rsidR="007101A5" w:rsidRPr="0036178B">
        <w:rPr>
          <w:rFonts w:ascii="Times New Roman" w:hAnsi="Times New Roman" w:cs="Times New Roman"/>
          <w:sz w:val="28"/>
          <w:szCs w:val="28"/>
        </w:rPr>
        <w:t>предоставляются при условии соблюдения органами местного самоуправления поселений Кингисеппского муниципального района Ленинградской области бюджетного законодательства Российской Федерации, настоящего Положения.</w:t>
      </w:r>
    </w:p>
    <w:p w:rsidR="00D53125" w:rsidRPr="0036178B" w:rsidRDefault="00D53125" w:rsidP="007101A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91AD4" w:rsidRPr="0036178B" w:rsidRDefault="008434A2" w:rsidP="00B91AD4">
      <w:pPr>
        <w:autoSpaceDE w:val="0"/>
        <w:autoSpaceDN w:val="0"/>
        <w:adjustRightInd w:val="0"/>
        <w:jc w:val="center"/>
        <w:rPr>
          <w:rFonts w:eastAsiaTheme="minorHAnsi"/>
          <w:b/>
          <w:sz w:val="28"/>
          <w:szCs w:val="28"/>
          <w:lang w:eastAsia="en-US"/>
        </w:rPr>
      </w:pPr>
      <w:r w:rsidRPr="0036178B">
        <w:rPr>
          <w:b/>
          <w:bCs/>
          <w:sz w:val="28"/>
          <w:szCs w:val="28"/>
        </w:rPr>
        <w:t xml:space="preserve">6. Предоставление межбюджетных трансфертов бюджетам </w:t>
      </w:r>
      <w:r w:rsidRPr="0036178B">
        <w:rPr>
          <w:b/>
          <w:sz w:val="28"/>
          <w:szCs w:val="28"/>
        </w:rPr>
        <w:t xml:space="preserve">поселений </w:t>
      </w:r>
      <w:r w:rsidRPr="0036178B">
        <w:rPr>
          <w:rFonts w:eastAsiaTheme="minorHAnsi"/>
          <w:b/>
          <w:sz w:val="28"/>
          <w:szCs w:val="28"/>
          <w:lang w:eastAsia="en-US"/>
        </w:rPr>
        <w:t>за счет средств, предоставляемых из друг</w:t>
      </w:r>
      <w:r w:rsidR="00B91AD4" w:rsidRPr="0036178B">
        <w:rPr>
          <w:rFonts w:eastAsiaTheme="minorHAnsi"/>
          <w:b/>
          <w:sz w:val="28"/>
          <w:szCs w:val="28"/>
          <w:lang w:eastAsia="en-US"/>
        </w:rPr>
        <w:t>их</w:t>
      </w:r>
      <w:r w:rsidRPr="0036178B">
        <w:rPr>
          <w:rFonts w:eastAsiaTheme="minorHAnsi"/>
          <w:b/>
          <w:sz w:val="28"/>
          <w:szCs w:val="28"/>
          <w:lang w:eastAsia="en-US"/>
        </w:rPr>
        <w:t xml:space="preserve"> </w:t>
      </w:r>
      <w:r w:rsidR="00A95A24" w:rsidRPr="0036178B">
        <w:rPr>
          <w:rFonts w:eastAsiaTheme="minorHAnsi"/>
          <w:b/>
          <w:sz w:val="28"/>
          <w:szCs w:val="28"/>
          <w:lang w:eastAsia="en-US"/>
        </w:rPr>
        <w:t>бюджетов б</w:t>
      </w:r>
      <w:r w:rsidR="00B91AD4" w:rsidRPr="0036178B">
        <w:rPr>
          <w:rFonts w:eastAsiaTheme="minorHAnsi"/>
          <w:b/>
          <w:sz w:val="28"/>
          <w:szCs w:val="28"/>
          <w:lang w:eastAsia="en-US"/>
        </w:rPr>
        <w:t>юджетной системы Российской Федерации</w:t>
      </w:r>
    </w:p>
    <w:p w:rsidR="008434A2" w:rsidRPr="0036178B" w:rsidRDefault="008434A2" w:rsidP="008434A2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178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02C73" w:rsidRDefault="008434A2" w:rsidP="007101A5">
      <w:pPr>
        <w:autoSpaceDE w:val="0"/>
        <w:autoSpaceDN w:val="0"/>
        <w:adjustRightInd w:val="0"/>
        <w:ind w:firstLine="709"/>
        <w:jc w:val="both"/>
        <w:rPr>
          <w:sz w:val="28"/>
        </w:rPr>
      </w:pPr>
      <w:r w:rsidRPr="0036178B">
        <w:rPr>
          <w:sz w:val="28"/>
        </w:rPr>
        <w:t>6.1</w:t>
      </w:r>
      <w:r w:rsidR="007101A5" w:rsidRPr="0036178B">
        <w:rPr>
          <w:sz w:val="28"/>
        </w:rPr>
        <w:t xml:space="preserve">. </w:t>
      </w:r>
      <w:proofErr w:type="gramStart"/>
      <w:r w:rsidRPr="0036178B">
        <w:rPr>
          <w:sz w:val="28"/>
        </w:rPr>
        <w:t xml:space="preserve">Межбюджетные трансферты, предоставляемые из </w:t>
      </w:r>
      <w:r w:rsidR="00A95A24" w:rsidRPr="0036178B">
        <w:rPr>
          <w:rFonts w:eastAsiaTheme="minorHAnsi"/>
          <w:sz w:val="28"/>
          <w:szCs w:val="28"/>
          <w:lang w:eastAsia="en-US"/>
        </w:rPr>
        <w:t>других бюджетов бюджетной системы Российской Федерации</w:t>
      </w:r>
      <w:r w:rsidRPr="0036178B">
        <w:rPr>
          <w:sz w:val="28"/>
        </w:rPr>
        <w:t xml:space="preserve">, распределяются и предоставляются в соответствии с муниципальными правовыми актами </w:t>
      </w:r>
      <w:r w:rsidR="00E63A48">
        <w:rPr>
          <w:sz w:val="28"/>
        </w:rPr>
        <w:t>муниципального образования</w:t>
      </w:r>
      <w:r w:rsidRPr="0036178B">
        <w:rPr>
          <w:sz w:val="28"/>
        </w:rPr>
        <w:t xml:space="preserve"> «Кингисеппский муниципальный район»</w:t>
      </w:r>
      <w:r w:rsidR="00E63A48">
        <w:rPr>
          <w:sz w:val="28"/>
        </w:rPr>
        <w:t xml:space="preserve"> Ленинградской области</w:t>
      </w:r>
      <w:r w:rsidRPr="0036178B">
        <w:rPr>
          <w:sz w:val="28"/>
        </w:rPr>
        <w:t xml:space="preserve">, </w:t>
      </w:r>
      <w:r w:rsidR="00202C73">
        <w:rPr>
          <w:sz w:val="28"/>
        </w:rPr>
        <w:t xml:space="preserve">принятыми в соответствии с законодательством Российской Федерации и Ленинградской области. </w:t>
      </w:r>
      <w:proofErr w:type="gramEnd"/>
    </w:p>
    <w:p w:rsidR="00B91AD4" w:rsidRDefault="00B91AD4" w:rsidP="007101A5">
      <w:pPr>
        <w:autoSpaceDE w:val="0"/>
        <w:autoSpaceDN w:val="0"/>
        <w:adjustRightInd w:val="0"/>
        <w:ind w:firstLine="709"/>
        <w:jc w:val="both"/>
        <w:rPr>
          <w:sz w:val="28"/>
        </w:rPr>
      </w:pPr>
    </w:p>
    <w:p w:rsidR="00716E04" w:rsidRDefault="00716E04" w:rsidP="003D24AB">
      <w:pPr>
        <w:autoSpaceDE w:val="0"/>
        <w:autoSpaceDN w:val="0"/>
        <w:adjustRightInd w:val="0"/>
        <w:ind w:firstLine="709"/>
        <w:jc w:val="both"/>
        <w:rPr>
          <w:sz w:val="28"/>
        </w:rPr>
      </w:pPr>
    </w:p>
    <w:p w:rsidR="00716E04" w:rsidRDefault="00716E04" w:rsidP="003D24AB">
      <w:pPr>
        <w:autoSpaceDE w:val="0"/>
        <w:autoSpaceDN w:val="0"/>
        <w:adjustRightInd w:val="0"/>
        <w:ind w:firstLine="709"/>
        <w:jc w:val="both"/>
        <w:rPr>
          <w:sz w:val="28"/>
        </w:rPr>
      </w:pPr>
    </w:p>
    <w:p w:rsidR="00716E04" w:rsidRDefault="00716E04" w:rsidP="003D24AB">
      <w:pPr>
        <w:autoSpaceDE w:val="0"/>
        <w:autoSpaceDN w:val="0"/>
        <w:adjustRightInd w:val="0"/>
        <w:ind w:firstLine="709"/>
        <w:jc w:val="both"/>
        <w:rPr>
          <w:sz w:val="28"/>
        </w:rPr>
      </w:pPr>
    </w:p>
    <w:p w:rsidR="00716E04" w:rsidRDefault="00716E04" w:rsidP="003D24AB">
      <w:pPr>
        <w:autoSpaceDE w:val="0"/>
        <w:autoSpaceDN w:val="0"/>
        <w:adjustRightInd w:val="0"/>
        <w:ind w:firstLine="709"/>
        <w:jc w:val="both"/>
        <w:rPr>
          <w:sz w:val="28"/>
        </w:rPr>
      </w:pPr>
    </w:p>
    <w:p w:rsidR="00716E04" w:rsidRDefault="00716E04" w:rsidP="003D24AB">
      <w:pPr>
        <w:autoSpaceDE w:val="0"/>
        <w:autoSpaceDN w:val="0"/>
        <w:adjustRightInd w:val="0"/>
        <w:ind w:firstLine="709"/>
        <w:jc w:val="both"/>
        <w:rPr>
          <w:sz w:val="28"/>
        </w:rPr>
      </w:pPr>
    </w:p>
    <w:p w:rsidR="00716E04" w:rsidRDefault="00716E04" w:rsidP="003D24AB">
      <w:pPr>
        <w:autoSpaceDE w:val="0"/>
        <w:autoSpaceDN w:val="0"/>
        <w:adjustRightInd w:val="0"/>
        <w:ind w:firstLine="709"/>
        <w:jc w:val="both"/>
        <w:rPr>
          <w:sz w:val="28"/>
        </w:rPr>
      </w:pPr>
    </w:p>
    <w:p w:rsidR="00716E04" w:rsidRDefault="00716E04" w:rsidP="003D24AB">
      <w:pPr>
        <w:autoSpaceDE w:val="0"/>
        <w:autoSpaceDN w:val="0"/>
        <w:adjustRightInd w:val="0"/>
        <w:ind w:firstLine="709"/>
        <w:jc w:val="both"/>
        <w:rPr>
          <w:sz w:val="28"/>
        </w:rPr>
      </w:pPr>
    </w:p>
    <w:p w:rsidR="00716E04" w:rsidRDefault="00716E04" w:rsidP="003D24AB">
      <w:pPr>
        <w:autoSpaceDE w:val="0"/>
        <w:autoSpaceDN w:val="0"/>
        <w:adjustRightInd w:val="0"/>
        <w:ind w:firstLine="709"/>
        <w:jc w:val="both"/>
        <w:rPr>
          <w:sz w:val="28"/>
        </w:rPr>
      </w:pPr>
    </w:p>
    <w:p w:rsidR="0036178B" w:rsidRDefault="0036178B" w:rsidP="003D24AB">
      <w:pPr>
        <w:autoSpaceDE w:val="0"/>
        <w:autoSpaceDN w:val="0"/>
        <w:adjustRightInd w:val="0"/>
        <w:ind w:firstLine="709"/>
        <w:jc w:val="both"/>
        <w:rPr>
          <w:sz w:val="28"/>
        </w:rPr>
      </w:pPr>
    </w:p>
    <w:p w:rsidR="0036178B" w:rsidRDefault="0036178B" w:rsidP="003D24AB">
      <w:pPr>
        <w:autoSpaceDE w:val="0"/>
        <w:autoSpaceDN w:val="0"/>
        <w:adjustRightInd w:val="0"/>
        <w:ind w:firstLine="709"/>
        <w:jc w:val="both"/>
        <w:rPr>
          <w:sz w:val="28"/>
        </w:rPr>
      </w:pPr>
    </w:p>
    <w:p w:rsidR="0036178B" w:rsidRDefault="0036178B" w:rsidP="003D24AB">
      <w:pPr>
        <w:autoSpaceDE w:val="0"/>
        <w:autoSpaceDN w:val="0"/>
        <w:adjustRightInd w:val="0"/>
        <w:ind w:firstLine="709"/>
        <w:jc w:val="both"/>
        <w:rPr>
          <w:sz w:val="28"/>
        </w:rPr>
      </w:pPr>
    </w:p>
    <w:p w:rsidR="0036178B" w:rsidRDefault="0036178B" w:rsidP="003D24AB">
      <w:pPr>
        <w:autoSpaceDE w:val="0"/>
        <w:autoSpaceDN w:val="0"/>
        <w:adjustRightInd w:val="0"/>
        <w:ind w:firstLine="709"/>
        <w:jc w:val="both"/>
        <w:rPr>
          <w:sz w:val="28"/>
        </w:rPr>
      </w:pPr>
    </w:p>
    <w:p w:rsidR="0036178B" w:rsidRDefault="0036178B" w:rsidP="003D24AB">
      <w:pPr>
        <w:autoSpaceDE w:val="0"/>
        <w:autoSpaceDN w:val="0"/>
        <w:adjustRightInd w:val="0"/>
        <w:ind w:firstLine="709"/>
        <w:jc w:val="both"/>
        <w:rPr>
          <w:sz w:val="28"/>
        </w:rPr>
      </w:pP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27"/>
        <w:gridCol w:w="4927"/>
      </w:tblGrid>
      <w:tr w:rsidR="00716E04" w:rsidRPr="00116F55" w:rsidTr="00F969A9">
        <w:tc>
          <w:tcPr>
            <w:tcW w:w="4927" w:type="dxa"/>
          </w:tcPr>
          <w:p w:rsidR="00716E04" w:rsidRDefault="00716E04" w:rsidP="00F969A9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4927" w:type="dxa"/>
          </w:tcPr>
          <w:p w:rsidR="00716E04" w:rsidRPr="00116F55" w:rsidRDefault="00716E04" w:rsidP="00F969A9">
            <w:pPr>
              <w:pStyle w:val="a3"/>
              <w:spacing w:before="0" w:beforeAutospacing="0" w:after="0" w:afterAutospacing="0"/>
              <w:jc w:val="right"/>
              <w:rPr>
                <w:sz w:val="28"/>
                <w:szCs w:val="28"/>
              </w:rPr>
            </w:pPr>
            <w:r w:rsidRPr="00116F55">
              <w:rPr>
                <w:sz w:val="28"/>
                <w:szCs w:val="28"/>
              </w:rPr>
              <w:t>ПРИЛОЖЕНИЕ 1</w:t>
            </w:r>
          </w:p>
          <w:p w:rsidR="00716E04" w:rsidRPr="008C4CB1" w:rsidRDefault="00716E04" w:rsidP="00F969A9">
            <w:pPr>
              <w:pStyle w:val="a3"/>
              <w:spacing w:before="0" w:beforeAutospacing="0" w:after="0" w:afterAutospacing="0"/>
              <w:jc w:val="right"/>
              <w:rPr>
                <w:rStyle w:val="a4"/>
                <w:sz w:val="28"/>
                <w:szCs w:val="28"/>
              </w:rPr>
            </w:pPr>
            <w:r w:rsidRPr="008C4CB1">
              <w:rPr>
                <w:sz w:val="28"/>
                <w:szCs w:val="28"/>
              </w:rPr>
              <w:t xml:space="preserve">к </w:t>
            </w:r>
            <w:r w:rsidRPr="008C4CB1">
              <w:rPr>
                <w:bCs/>
              </w:rPr>
              <w:t xml:space="preserve">Положению о </w:t>
            </w:r>
            <w:r>
              <w:rPr>
                <w:bCs/>
              </w:rPr>
              <w:t xml:space="preserve">порядке предоставления межбюджетных трансфертов из бюджета </w:t>
            </w:r>
            <w:r w:rsidRPr="008C4CB1">
              <w:rPr>
                <w:bCs/>
              </w:rPr>
              <w:t xml:space="preserve"> муниципальном образовании «Кингисеппский муниципальный район» Ленинградской области</w:t>
            </w:r>
            <w:r>
              <w:rPr>
                <w:bCs/>
              </w:rPr>
              <w:t xml:space="preserve"> бюджетам муниципальных образований</w:t>
            </w:r>
            <w:r w:rsidRPr="008C4CB1">
              <w:rPr>
                <w:rStyle w:val="a4"/>
                <w:sz w:val="28"/>
                <w:szCs w:val="28"/>
              </w:rPr>
              <w:t xml:space="preserve"> </w:t>
            </w:r>
          </w:p>
          <w:p w:rsidR="00716E04" w:rsidRPr="00116F55" w:rsidRDefault="00716E04" w:rsidP="00F969A9">
            <w:pPr>
              <w:pStyle w:val="a3"/>
              <w:spacing w:before="0" w:beforeAutospacing="0" w:after="0" w:afterAutospacing="0"/>
              <w:jc w:val="right"/>
              <w:rPr>
                <w:sz w:val="28"/>
                <w:szCs w:val="28"/>
              </w:rPr>
            </w:pPr>
          </w:p>
        </w:tc>
      </w:tr>
    </w:tbl>
    <w:p w:rsidR="00716E04" w:rsidRPr="00116F55" w:rsidRDefault="00716E04" w:rsidP="00716E0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716E04" w:rsidRPr="00116F55" w:rsidRDefault="00716E04" w:rsidP="00716E04">
      <w:pPr>
        <w:autoSpaceDE w:val="0"/>
        <w:autoSpaceDN w:val="0"/>
        <w:adjustRightInd w:val="0"/>
        <w:jc w:val="center"/>
        <w:outlineLvl w:val="0"/>
        <w:rPr>
          <w:rFonts w:cs="Arial"/>
          <w:b/>
          <w:bCs/>
          <w:sz w:val="28"/>
          <w:szCs w:val="20"/>
        </w:rPr>
      </w:pPr>
      <w:proofErr w:type="gramStart"/>
      <w:r w:rsidRPr="00116F55">
        <w:rPr>
          <w:rFonts w:cs="Arial"/>
          <w:b/>
          <w:bCs/>
          <w:sz w:val="28"/>
          <w:szCs w:val="20"/>
        </w:rPr>
        <w:t>П</w:t>
      </w:r>
      <w:proofErr w:type="gramEnd"/>
      <w:r w:rsidRPr="00116F55">
        <w:rPr>
          <w:rFonts w:cs="Arial"/>
          <w:b/>
          <w:bCs/>
          <w:sz w:val="28"/>
          <w:szCs w:val="20"/>
        </w:rPr>
        <w:t xml:space="preserve"> О Р Я Д О К</w:t>
      </w:r>
    </w:p>
    <w:p w:rsidR="00716E04" w:rsidRPr="006732B6" w:rsidRDefault="00716E04" w:rsidP="00716E04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8"/>
          <w:szCs w:val="28"/>
          <w:lang w:eastAsia="en-US"/>
        </w:rPr>
      </w:pPr>
      <w:r w:rsidRPr="006732B6">
        <w:rPr>
          <w:b/>
          <w:sz w:val="28"/>
          <w:szCs w:val="28"/>
        </w:rPr>
        <w:t xml:space="preserve">определения (расчет) предельного уровня </w:t>
      </w:r>
      <w:proofErr w:type="spellStart"/>
      <w:r w:rsidRPr="006732B6">
        <w:rPr>
          <w:b/>
          <w:sz w:val="28"/>
          <w:szCs w:val="28"/>
        </w:rPr>
        <w:t>софинансирования</w:t>
      </w:r>
      <w:proofErr w:type="spellEnd"/>
      <w:r w:rsidRPr="006732B6">
        <w:rPr>
          <w:b/>
          <w:sz w:val="28"/>
          <w:szCs w:val="28"/>
        </w:rPr>
        <w:t xml:space="preserve"> </w:t>
      </w:r>
      <w:proofErr w:type="spellStart"/>
      <w:r w:rsidRPr="006732B6">
        <w:rPr>
          <w:b/>
          <w:sz w:val="28"/>
        </w:rPr>
        <w:t>Кингисеппским</w:t>
      </w:r>
      <w:proofErr w:type="spellEnd"/>
      <w:r w:rsidRPr="006732B6">
        <w:rPr>
          <w:b/>
          <w:sz w:val="28"/>
        </w:rPr>
        <w:t xml:space="preserve"> муниципальным районом (в процентах) объема расходного обязательства муниципального образования поселения</w:t>
      </w:r>
    </w:p>
    <w:p w:rsidR="00716E04" w:rsidRPr="00116F55" w:rsidRDefault="00716E04" w:rsidP="00716E04">
      <w:pPr>
        <w:autoSpaceDE w:val="0"/>
        <w:autoSpaceDN w:val="0"/>
        <w:adjustRightInd w:val="0"/>
        <w:ind w:firstLine="709"/>
        <w:jc w:val="center"/>
        <w:rPr>
          <w:rFonts w:eastAsiaTheme="minorHAnsi"/>
          <w:bCs/>
          <w:sz w:val="28"/>
          <w:szCs w:val="28"/>
          <w:lang w:eastAsia="en-US"/>
        </w:rPr>
      </w:pPr>
    </w:p>
    <w:p w:rsidR="00716E04" w:rsidRDefault="00716E04" w:rsidP="00716E04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1. Предельный уровень софинансирования для муниципального образования поселений на очередной финансовый год определяется по следующей формуле:</w:t>
      </w:r>
    </w:p>
    <w:p w:rsidR="00716E04" w:rsidRDefault="00716E04" w:rsidP="00716E04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</w:p>
    <w:p w:rsidR="00716E04" w:rsidRDefault="00716E04" w:rsidP="00716E04">
      <w:pPr>
        <w:autoSpaceDE w:val="0"/>
        <w:autoSpaceDN w:val="0"/>
        <w:adjustRightInd w:val="0"/>
        <w:ind w:firstLine="540"/>
        <w:jc w:val="center"/>
        <w:rPr>
          <w:rFonts w:eastAsiaTheme="minorHAnsi"/>
          <w:sz w:val="28"/>
          <w:szCs w:val="28"/>
          <w:vertAlign w:val="subscript"/>
          <w:lang w:eastAsia="en-US"/>
        </w:rPr>
      </w:pPr>
      <w:r w:rsidRPr="006A48D8">
        <w:rPr>
          <w:rFonts w:eastAsiaTheme="minorHAnsi"/>
          <w:sz w:val="28"/>
          <w:szCs w:val="28"/>
          <w:lang w:eastAsia="en-US"/>
        </w:rPr>
        <w:t>УС</w:t>
      </w:r>
      <w:proofErr w:type="gramStart"/>
      <w:r w:rsidRPr="006A48D8">
        <w:rPr>
          <w:rFonts w:eastAsiaTheme="minorHAnsi"/>
          <w:sz w:val="28"/>
          <w:szCs w:val="28"/>
          <w:vertAlign w:val="subscript"/>
          <w:lang w:eastAsia="en-US"/>
        </w:rPr>
        <w:t>i</w:t>
      </w:r>
      <w:proofErr w:type="gramEnd"/>
      <w:r w:rsidRPr="006A48D8">
        <w:rPr>
          <w:rFonts w:eastAsiaTheme="minorHAnsi"/>
          <w:sz w:val="28"/>
          <w:szCs w:val="28"/>
          <w:lang w:eastAsia="en-US"/>
        </w:rPr>
        <w:t xml:space="preserve">=98% - 12% </w:t>
      </w:r>
      <w:proofErr w:type="spellStart"/>
      <w:r w:rsidRPr="006A48D8">
        <w:rPr>
          <w:rFonts w:eastAsiaTheme="minorHAnsi"/>
          <w:sz w:val="28"/>
          <w:szCs w:val="28"/>
          <w:lang w:eastAsia="en-US"/>
        </w:rPr>
        <w:t>х</w:t>
      </w:r>
      <w:proofErr w:type="spellEnd"/>
      <w:r w:rsidRPr="006A48D8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6A48D8">
        <w:rPr>
          <w:rFonts w:eastAsiaTheme="minorHAnsi"/>
          <w:sz w:val="28"/>
          <w:szCs w:val="28"/>
          <w:lang w:eastAsia="en-US"/>
        </w:rPr>
        <w:t>КБО</w:t>
      </w:r>
      <w:r w:rsidRPr="006A48D8">
        <w:rPr>
          <w:rFonts w:eastAsiaTheme="minorHAnsi"/>
          <w:sz w:val="28"/>
          <w:szCs w:val="28"/>
          <w:vertAlign w:val="subscript"/>
          <w:lang w:eastAsia="en-US"/>
        </w:rPr>
        <w:t>i</w:t>
      </w:r>
      <w:proofErr w:type="spellEnd"/>
      <w:r w:rsidRPr="006A48D8">
        <w:rPr>
          <w:rFonts w:eastAsiaTheme="minorHAnsi"/>
          <w:sz w:val="28"/>
          <w:szCs w:val="28"/>
          <w:vertAlign w:val="subscript"/>
          <w:lang w:eastAsia="en-US"/>
        </w:rPr>
        <w:t>,</w:t>
      </w:r>
    </w:p>
    <w:p w:rsidR="00716E04" w:rsidRPr="003F5771" w:rsidRDefault="00716E04" w:rsidP="00716E04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3F5771">
        <w:rPr>
          <w:rFonts w:eastAsiaTheme="minorHAnsi"/>
          <w:sz w:val="28"/>
          <w:szCs w:val="28"/>
          <w:lang w:eastAsia="en-US"/>
        </w:rPr>
        <w:t>где:</w:t>
      </w:r>
    </w:p>
    <w:p w:rsidR="00716E04" w:rsidRPr="006A48D8" w:rsidRDefault="00716E04" w:rsidP="00716E04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proofErr w:type="spellStart"/>
      <w:r>
        <w:rPr>
          <w:rFonts w:eastAsiaTheme="minorHAnsi"/>
          <w:sz w:val="28"/>
          <w:szCs w:val="28"/>
          <w:lang w:eastAsia="en-US"/>
        </w:rPr>
        <w:t>К</w:t>
      </w:r>
      <w:r w:rsidRPr="003F5771">
        <w:rPr>
          <w:rFonts w:eastAsiaTheme="minorHAnsi"/>
          <w:sz w:val="28"/>
          <w:szCs w:val="28"/>
          <w:lang w:eastAsia="en-US"/>
        </w:rPr>
        <w:t>БО</w:t>
      </w:r>
      <w:proofErr w:type="gramStart"/>
      <w:r w:rsidRPr="003F5771">
        <w:rPr>
          <w:rFonts w:eastAsiaTheme="minorHAnsi"/>
          <w:sz w:val="28"/>
          <w:szCs w:val="28"/>
          <w:vertAlign w:val="subscript"/>
          <w:lang w:eastAsia="en-US"/>
        </w:rPr>
        <w:t>i</w:t>
      </w:r>
      <w:proofErr w:type="spellEnd"/>
      <w:proofErr w:type="gramEnd"/>
      <w:r w:rsidRPr="003F5771">
        <w:rPr>
          <w:rFonts w:eastAsiaTheme="minorHAnsi"/>
          <w:sz w:val="28"/>
          <w:szCs w:val="28"/>
          <w:lang w:eastAsia="en-US"/>
        </w:rPr>
        <w:t xml:space="preserve"> - </w:t>
      </w:r>
      <w:r>
        <w:rPr>
          <w:rFonts w:eastAsiaTheme="minorHAnsi"/>
          <w:sz w:val="28"/>
          <w:szCs w:val="28"/>
          <w:lang w:eastAsia="en-US"/>
        </w:rPr>
        <w:t>к</w:t>
      </w:r>
      <w:r w:rsidRPr="003F5771">
        <w:rPr>
          <w:rFonts w:eastAsiaTheme="minorHAnsi"/>
          <w:sz w:val="28"/>
          <w:szCs w:val="28"/>
          <w:lang w:eastAsia="en-US"/>
        </w:rPr>
        <w:t>оэффициент уровня бюджетной обеспеченности для муниципального образования</w:t>
      </w:r>
      <w:r>
        <w:rPr>
          <w:rFonts w:eastAsiaTheme="minorHAnsi"/>
          <w:sz w:val="28"/>
          <w:szCs w:val="28"/>
          <w:lang w:eastAsia="en-US"/>
        </w:rPr>
        <w:t>.</w:t>
      </w:r>
    </w:p>
    <w:p w:rsidR="00716E04" w:rsidRPr="006A48D8" w:rsidRDefault="00716E04" w:rsidP="00716E04">
      <w:pPr>
        <w:autoSpaceDE w:val="0"/>
        <w:autoSpaceDN w:val="0"/>
        <w:adjustRightInd w:val="0"/>
        <w:ind w:firstLine="540"/>
        <w:jc w:val="both"/>
        <w:rPr>
          <w:rFonts w:eastAsiaTheme="minorHAnsi"/>
          <w:color w:val="FF0000"/>
          <w:sz w:val="28"/>
          <w:szCs w:val="28"/>
          <w:lang w:eastAsia="en-US"/>
        </w:rPr>
      </w:pPr>
    </w:p>
    <w:p w:rsidR="00716E04" w:rsidRPr="003F5771" w:rsidRDefault="00716E04" w:rsidP="00716E04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2</w:t>
      </w:r>
      <w:r w:rsidRPr="003F5771">
        <w:rPr>
          <w:rFonts w:eastAsiaTheme="minorHAnsi"/>
          <w:sz w:val="28"/>
          <w:szCs w:val="28"/>
          <w:lang w:eastAsia="en-US"/>
        </w:rPr>
        <w:t>. Коэффициент уровня бюджетной обеспеченности для муниципального образования определяется по формуле:</w:t>
      </w:r>
    </w:p>
    <w:p w:rsidR="00716E04" w:rsidRPr="003F5771" w:rsidRDefault="00716E04" w:rsidP="00716E04">
      <w:pPr>
        <w:autoSpaceDE w:val="0"/>
        <w:autoSpaceDN w:val="0"/>
        <w:adjustRightInd w:val="0"/>
        <w:ind w:firstLine="540"/>
        <w:jc w:val="center"/>
        <w:rPr>
          <w:rFonts w:eastAsiaTheme="minorHAnsi"/>
          <w:sz w:val="28"/>
          <w:szCs w:val="28"/>
          <w:lang w:eastAsia="en-US"/>
        </w:rPr>
      </w:pPr>
      <w:r w:rsidRPr="003F5771">
        <w:rPr>
          <w:rFonts w:eastAsiaTheme="minorHAnsi"/>
          <w:noProof/>
          <w:position w:val="-34"/>
        </w:rPr>
        <w:drawing>
          <wp:inline distT="0" distB="0" distL="0" distR="0">
            <wp:extent cx="3731797" cy="510363"/>
            <wp:effectExtent l="0" t="0" r="0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2914" cy="5105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6E04" w:rsidRPr="003F5771" w:rsidRDefault="00716E04" w:rsidP="00716E04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3F5771">
        <w:rPr>
          <w:rFonts w:eastAsiaTheme="minorHAnsi"/>
          <w:sz w:val="28"/>
          <w:szCs w:val="28"/>
          <w:lang w:eastAsia="en-US"/>
        </w:rPr>
        <w:t>где:</w:t>
      </w:r>
    </w:p>
    <w:p w:rsidR="00716E04" w:rsidRPr="003F5771" w:rsidRDefault="00716E04" w:rsidP="00716E04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proofErr w:type="spellStart"/>
      <w:r w:rsidRPr="003F5771">
        <w:rPr>
          <w:rFonts w:eastAsiaTheme="minorHAnsi"/>
          <w:sz w:val="28"/>
          <w:szCs w:val="28"/>
          <w:lang w:eastAsia="en-US"/>
        </w:rPr>
        <w:t>РБО</w:t>
      </w:r>
      <w:proofErr w:type="gramStart"/>
      <w:r w:rsidRPr="003F5771">
        <w:rPr>
          <w:rFonts w:eastAsiaTheme="minorHAnsi"/>
          <w:sz w:val="28"/>
          <w:szCs w:val="28"/>
          <w:vertAlign w:val="subscript"/>
          <w:lang w:eastAsia="en-US"/>
        </w:rPr>
        <w:t>i</w:t>
      </w:r>
      <w:proofErr w:type="spellEnd"/>
      <w:proofErr w:type="gramEnd"/>
      <w:r w:rsidRPr="003F5771">
        <w:rPr>
          <w:rFonts w:eastAsiaTheme="minorHAnsi"/>
          <w:sz w:val="28"/>
          <w:szCs w:val="28"/>
          <w:lang w:eastAsia="en-US"/>
        </w:rPr>
        <w:t xml:space="preserve"> - расчетная бюджетная обеспеченность i-го муниципального образования после выравнивания в текущем финансовом году;</w:t>
      </w:r>
    </w:p>
    <w:p w:rsidR="00716E04" w:rsidRPr="003F5771" w:rsidRDefault="00716E04" w:rsidP="00716E04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proofErr w:type="spellStart"/>
      <w:r w:rsidRPr="003F5771">
        <w:rPr>
          <w:rFonts w:eastAsiaTheme="minorHAnsi"/>
          <w:sz w:val="28"/>
          <w:szCs w:val="28"/>
          <w:lang w:eastAsia="en-US"/>
        </w:rPr>
        <w:t>РБОср</w:t>
      </w:r>
      <w:proofErr w:type="spellEnd"/>
      <w:r w:rsidRPr="003F5771">
        <w:rPr>
          <w:rFonts w:eastAsiaTheme="minorHAnsi"/>
          <w:sz w:val="28"/>
          <w:szCs w:val="28"/>
          <w:lang w:eastAsia="en-US"/>
        </w:rPr>
        <w:t xml:space="preserve"> - средняя расчетная бюджетная обеспеченность муниципальных образований соответствующего типа после выравнивания в текущем финансовом году (принимается </w:t>
      </w:r>
      <w:proofErr w:type="gramStart"/>
      <w:r w:rsidRPr="003F5771">
        <w:rPr>
          <w:rFonts w:eastAsiaTheme="minorHAnsi"/>
          <w:sz w:val="28"/>
          <w:szCs w:val="28"/>
          <w:lang w:eastAsia="en-US"/>
        </w:rPr>
        <w:t>равной</w:t>
      </w:r>
      <w:proofErr w:type="gramEnd"/>
      <w:r w:rsidRPr="003F5771">
        <w:rPr>
          <w:rFonts w:eastAsiaTheme="minorHAnsi"/>
          <w:sz w:val="28"/>
          <w:szCs w:val="28"/>
          <w:lang w:eastAsia="en-US"/>
        </w:rPr>
        <w:t xml:space="preserve"> 1).</w:t>
      </w:r>
    </w:p>
    <w:p w:rsidR="00716E04" w:rsidRPr="003F5771" w:rsidRDefault="00716E04" w:rsidP="00716E04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3</w:t>
      </w:r>
      <w:r w:rsidRPr="003F5771">
        <w:rPr>
          <w:rFonts w:eastAsiaTheme="minorHAnsi"/>
          <w:sz w:val="28"/>
          <w:szCs w:val="28"/>
          <w:lang w:eastAsia="en-US"/>
        </w:rPr>
        <w:t>. Расчетная бюджетная обеспеченность муниципального образования после выравнивания (</w:t>
      </w:r>
      <w:proofErr w:type="spellStart"/>
      <w:r w:rsidRPr="003F5771">
        <w:rPr>
          <w:rFonts w:eastAsiaTheme="minorHAnsi"/>
          <w:sz w:val="28"/>
          <w:szCs w:val="28"/>
          <w:lang w:eastAsia="en-US"/>
        </w:rPr>
        <w:t>РБО</w:t>
      </w:r>
      <w:proofErr w:type="gramStart"/>
      <w:r w:rsidRPr="003F5771">
        <w:rPr>
          <w:rFonts w:eastAsiaTheme="minorHAnsi"/>
          <w:sz w:val="28"/>
          <w:szCs w:val="28"/>
          <w:lang w:eastAsia="en-US"/>
        </w:rPr>
        <w:t>i</w:t>
      </w:r>
      <w:proofErr w:type="spellEnd"/>
      <w:proofErr w:type="gramEnd"/>
      <w:r w:rsidRPr="003F5771">
        <w:rPr>
          <w:rFonts w:eastAsiaTheme="minorHAnsi"/>
          <w:sz w:val="28"/>
          <w:szCs w:val="28"/>
          <w:lang w:eastAsia="en-US"/>
        </w:rPr>
        <w:t>) определяется в соответствии с типом муниципального образования по формуле:</w:t>
      </w:r>
    </w:p>
    <w:p w:rsidR="00716E04" w:rsidRPr="006A48D8" w:rsidRDefault="00716E04" w:rsidP="00716E04">
      <w:pPr>
        <w:autoSpaceDE w:val="0"/>
        <w:autoSpaceDN w:val="0"/>
        <w:adjustRightInd w:val="0"/>
        <w:ind w:firstLine="540"/>
        <w:jc w:val="both"/>
        <w:rPr>
          <w:rFonts w:eastAsiaTheme="minorHAnsi"/>
          <w:color w:val="FF0000"/>
          <w:sz w:val="28"/>
          <w:szCs w:val="28"/>
          <w:lang w:eastAsia="en-US"/>
        </w:rPr>
      </w:pPr>
    </w:p>
    <w:p w:rsidR="00716E04" w:rsidRPr="006A48D8" w:rsidRDefault="00716E04" w:rsidP="00716E04">
      <w:pPr>
        <w:autoSpaceDE w:val="0"/>
        <w:autoSpaceDN w:val="0"/>
        <w:adjustRightInd w:val="0"/>
        <w:jc w:val="center"/>
        <w:rPr>
          <w:rFonts w:eastAsiaTheme="minorHAnsi"/>
          <w:color w:val="FF0000"/>
          <w:sz w:val="28"/>
          <w:szCs w:val="28"/>
          <w:lang w:eastAsia="en-US"/>
        </w:rPr>
      </w:pPr>
      <w:r w:rsidRPr="002616B3">
        <w:rPr>
          <w:rFonts w:eastAsiaTheme="minorHAnsi"/>
          <w:noProof/>
          <w:color w:val="FF0000"/>
          <w:position w:val="-33"/>
        </w:rPr>
        <w:drawing>
          <wp:inline distT="0" distB="0" distL="0" distR="0">
            <wp:extent cx="2510618" cy="489097"/>
            <wp:effectExtent l="0" t="0" r="0" b="635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9520" cy="4888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6E04" w:rsidRPr="003E3EC7" w:rsidRDefault="00716E04" w:rsidP="00716E04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3E3EC7">
        <w:rPr>
          <w:rFonts w:eastAsiaTheme="minorHAnsi"/>
          <w:sz w:val="28"/>
          <w:szCs w:val="28"/>
          <w:lang w:eastAsia="en-US"/>
        </w:rPr>
        <w:t>где:</w:t>
      </w:r>
    </w:p>
    <w:p w:rsidR="00716E04" w:rsidRPr="003E3EC7" w:rsidRDefault="00716E04" w:rsidP="00716E04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proofErr w:type="spellStart"/>
      <w:r w:rsidRPr="003E3EC7">
        <w:rPr>
          <w:rFonts w:eastAsiaTheme="minorHAnsi"/>
          <w:sz w:val="28"/>
          <w:szCs w:val="28"/>
          <w:lang w:eastAsia="en-US"/>
        </w:rPr>
        <w:t>СД</w:t>
      </w:r>
      <w:proofErr w:type="gramStart"/>
      <w:r w:rsidRPr="003E3EC7">
        <w:rPr>
          <w:rFonts w:eastAsiaTheme="minorHAnsi"/>
          <w:sz w:val="28"/>
          <w:szCs w:val="28"/>
          <w:vertAlign w:val="subscript"/>
          <w:lang w:eastAsia="en-US"/>
        </w:rPr>
        <w:t>i</w:t>
      </w:r>
      <w:proofErr w:type="spellEnd"/>
      <w:proofErr w:type="gramEnd"/>
      <w:r w:rsidRPr="003E3EC7">
        <w:rPr>
          <w:rFonts w:eastAsiaTheme="minorHAnsi"/>
          <w:sz w:val="28"/>
          <w:szCs w:val="28"/>
          <w:lang w:eastAsia="en-US"/>
        </w:rPr>
        <w:t xml:space="preserve"> - прогнозируемый объем налоговых доходов (земельный налог, налог на доходы физических лиц, налог на имущество физических лиц) i-го муниципального образования на очередной финансовый год;</w:t>
      </w:r>
    </w:p>
    <w:p w:rsidR="00716E04" w:rsidRPr="003E3EC7" w:rsidRDefault="00716E04" w:rsidP="00716E04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proofErr w:type="spellStart"/>
      <w:r w:rsidRPr="003E3EC7">
        <w:rPr>
          <w:rFonts w:eastAsiaTheme="minorHAnsi"/>
          <w:sz w:val="28"/>
          <w:szCs w:val="28"/>
          <w:lang w:eastAsia="en-US"/>
        </w:rPr>
        <w:t>Д</w:t>
      </w:r>
      <w:proofErr w:type="gramStart"/>
      <w:r w:rsidRPr="003E3EC7">
        <w:rPr>
          <w:rFonts w:eastAsiaTheme="minorHAnsi"/>
          <w:sz w:val="28"/>
          <w:szCs w:val="28"/>
          <w:vertAlign w:val="subscript"/>
          <w:lang w:eastAsia="en-US"/>
        </w:rPr>
        <w:t>i</w:t>
      </w:r>
      <w:proofErr w:type="spellEnd"/>
      <w:proofErr w:type="gramEnd"/>
      <w:r w:rsidRPr="003E3EC7">
        <w:rPr>
          <w:rFonts w:eastAsiaTheme="minorHAnsi"/>
          <w:sz w:val="28"/>
          <w:szCs w:val="28"/>
          <w:lang w:eastAsia="en-US"/>
        </w:rPr>
        <w:t xml:space="preserve"> - прогнозируемый объем доходов i-го муниципального образования по дотациям на выравнивание бюджетной обеспеченности муниципальных образований на очередной финансовый год;</w:t>
      </w:r>
    </w:p>
    <w:p w:rsidR="00716E04" w:rsidRPr="003E3EC7" w:rsidRDefault="00716E04" w:rsidP="00716E04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proofErr w:type="spellStart"/>
      <w:r w:rsidRPr="003E3EC7">
        <w:rPr>
          <w:rFonts w:eastAsiaTheme="minorHAnsi"/>
          <w:sz w:val="28"/>
          <w:szCs w:val="28"/>
          <w:lang w:eastAsia="en-US"/>
        </w:rPr>
        <w:lastRenderedPageBreak/>
        <w:t>Н</w:t>
      </w:r>
      <w:proofErr w:type="gramStart"/>
      <w:r w:rsidRPr="003E3EC7">
        <w:rPr>
          <w:rFonts w:eastAsiaTheme="minorHAnsi"/>
          <w:sz w:val="28"/>
          <w:szCs w:val="28"/>
          <w:vertAlign w:val="subscript"/>
          <w:lang w:eastAsia="en-US"/>
        </w:rPr>
        <w:t>i</w:t>
      </w:r>
      <w:proofErr w:type="spellEnd"/>
      <w:proofErr w:type="gramEnd"/>
      <w:r w:rsidRPr="003E3EC7">
        <w:rPr>
          <w:rFonts w:eastAsiaTheme="minorHAnsi"/>
          <w:sz w:val="28"/>
          <w:szCs w:val="28"/>
          <w:lang w:eastAsia="en-US"/>
        </w:rPr>
        <w:t xml:space="preserve"> - численность населения i-го муниципального образования на начало текущего финансового года;</w:t>
      </w:r>
    </w:p>
    <w:p w:rsidR="00716E04" w:rsidRPr="003E3EC7" w:rsidRDefault="00716E04" w:rsidP="00716E04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proofErr w:type="spellStart"/>
      <w:r w:rsidRPr="003E3EC7">
        <w:rPr>
          <w:rFonts w:eastAsiaTheme="minorHAnsi"/>
          <w:sz w:val="28"/>
          <w:szCs w:val="28"/>
          <w:lang w:eastAsia="en-US"/>
        </w:rPr>
        <w:t>ИБР</w:t>
      </w:r>
      <w:proofErr w:type="gramStart"/>
      <w:r w:rsidRPr="003E3EC7">
        <w:rPr>
          <w:rFonts w:eastAsiaTheme="minorHAnsi"/>
          <w:sz w:val="28"/>
          <w:szCs w:val="28"/>
          <w:vertAlign w:val="subscript"/>
          <w:lang w:eastAsia="en-US"/>
        </w:rPr>
        <w:t>i</w:t>
      </w:r>
      <w:proofErr w:type="spellEnd"/>
      <w:proofErr w:type="gramEnd"/>
      <w:r w:rsidRPr="003E3EC7">
        <w:rPr>
          <w:rFonts w:eastAsiaTheme="minorHAnsi"/>
          <w:sz w:val="28"/>
          <w:szCs w:val="28"/>
          <w:lang w:eastAsia="en-US"/>
        </w:rPr>
        <w:t xml:space="preserve"> - индекс бюджетных расходов i-го муниципального образования, определенный на текущий финансовый год при расчете распределения дотаций на выравнивание бюджетной обеспеченности муниципальных образований,</w:t>
      </w:r>
    </w:p>
    <w:p w:rsidR="00716E04" w:rsidRDefault="00716E04" w:rsidP="00716E04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3E3EC7">
        <w:rPr>
          <w:rFonts w:eastAsiaTheme="minorHAnsi"/>
          <w:sz w:val="28"/>
          <w:szCs w:val="28"/>
          <w:lang w:eastAsia="en-US"/>
        </w:rPr>
        <w:t xml:space="preserve">СД, Д, Н - сумма значений </w:t>
      </w:r>
      <w:proofErr w:type="spellStart"/>
      <w:r w:rsidRPr="003E3EC7">
        <w:rPr>
          <w:rFonts w:eastAsiaTheme="minorHAnsi"/>
          <w:sz w:val="28"/>
          <w:szCs w:val="28"/>
          <w:lang w:eastAsia="en-US"/>
        </w:rPr>
        <w:t>СД</w:t>
      </w:r>
      <w:proofErr w:type="gramStart"/>
      <w:r w:rsidRPr="003E3EC7">
        <w:rPr>
          <w:rFonts w:eastAsiaTheme="minorHAnsi"/>
          <w:sz w:val="28"/>
          <w:szCs w:val="28"/>
          <w:vertAlign w:val="subscript"/>
          <w:lang w:eastAsia="en-US"/>
        </w:rPr>
        <w:t>i</w:t>
      </w:r>
      <w:proofErr w:type="spellEnd"/>
      <w:proofErr w:type="gramEnd"/>
      <w:r w:rsidRPr="003E3EC7">
        <w:rPr>
          <w:rFonts w:eastAsiaTheme="minorHAnsi"/>
          <w:sz w:val="28"/>
          <w:szCs w:val="28"/>
          <w:lang w:eastAsia="en-US"/>
        </w:rPr>
        <w:t xml:space="preserve">, </w:t>
      </w:r>
      <w:proofErr w:type="spellStart"/>
      <w:r w:rsidRPr="003E3EC7">
        <w:rPr>
          <w:rFonts w:eastAsiaTheme="minorHAnsi"/>
          <w:sz w:val="28"/>
          <w:szCs w:val="28"/>
          <w:lang w:eastAsia="en-US"/>
        </w:rPr>
        <w:t>Д</w:t>
      </w:r>
      <w:r w:rsidRPr="003E3EC7">
        <w:rPr>
          <w:rFonts w:eastAsiaTheme="minorHAnsi"/>
          <w:sz w:val="28"/>
          <w:szCs w:val="28"/>
          <w:vertAlign w:val="subscript"/>
          <w:lang w:eastAsia="en-US"/>
        </w:rPr>
        <w:t>i</w:t>
      </w:r>
      <w:proofErr w:type="spellEnd"/>
      <w:r w:rsidRPr="003E3EC7">
        <w:rPr>
          <w:rFonts w:eastAsiaTheme="minorHAnsi"/>
          <w:sz w:val="28"/>
          <w:szCs w:val="28"/>
          <w:lang w:eastAsia="en-US"/>
        </w:rPr>
        <w:t xml:space="preserve">, </w:t>
      </w:r>
      <w:proofErr w:type="spellStart"/>
      <w:r w:rsidRPr="003E3EC7">
        <w:rPr>
          <w:rFonts w:eastAsiaTheme="minorHAnsi"/>
          <w:sz w:val="28"/>
          <w:szCs w:val="28"/>
          <w:lang w:eastAsia="en-US"/>
        </w:rPr>
        <w:t>Н</w:t>
      </w:r>
      <w:r w:rsidRPr="003E3EC7">
        <w:rPr>
          <w:rFonts w:eastAsiaTheme="minorHAnsi"/>
          <w:sz w:val="28"/>
          <w:szCs w:val="28"/>
          <w:vertAlign w:val="subscript"/>
          <w:lang w:eastAsia="en-US"/>
        </w:rPr>
        <w:t>i</w:t>
      </w:r>
      <w:proofErr w:type="spellEnd"/>
      <w:r w:rsidRPr="003E3EC7">
        <w:rPr>
          <w:rFonts w:eastAsiaTheme="minorHAnsi"/>
          <w:sz w:val="28"/>
          <w:szCs w:val="28"/>
          <w:lang w:eastAsia="en-US"/>
        </w:rPr>
        <w:t xml:space="preserve"> соответственно по всем муниципальным образованиям, относящимся к тому же типу, что и i-е муниципальное образование.</w:t>
      </w:r>
    </w:p>
    <w:p w:rsidR="00716E04" w:rsidRPr="006A48D8" w:rsidRDefault="00716E04" w:rsidP="00716E04">
      <w:pPr>
        <w:autoSpaceDE w:val="0"/>
        <w:autoSpaceDN w:val="0"/>
        <w:adjustRightInd w:val="0"/>
        <w:ind w:firstLine="540"/>
        <w:jc w:val="both"/>
        <w:rPr>
          <w:rFonts w:eastAsiaTheme="minorHAnsi"/>
          <w:color w:val="FF0000"/>
          <w:sz w:val="28"/>
          <w:szCs w:val="28"/>
          <w:lang w:eastAsia="en-US"/>
        </w:rPr>
      </w:pPr>
    </w:p>
    <w:p w:rsidR="00716E04" w:rsidRDefault="00716E04" w:rsidP="003D24A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716E04" w:rsidRDefault="00716E04" w:rsidP="003D24A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716E04" w:rsidRDefault="00716E04" w:rsidP="003D24A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716E04" w:rsidRDefault="00716E04" w:rsidP="003D24A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716E04" w:rsidRDefault="00716E04" w:rsidP="003D24A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716E04" w:rsidRDefault="00716E04" w:rsidP="003D24A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716E04" w:rsidRDefault="00716E04" w:rsidP="003D24A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716E04" w:rsidRDefault="00716E04" w:rsidP="003D24A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716E04" w:rsidRDefault="00716E04" w:rsidP="003D24A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716E04" w:rsidRDefault="00716E04" w:rsidP="003D24A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716E04" w:rsidRDefault="00716E04" w:rsidP="003D24A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716E04" w:rsidRDefault="00716E04" w:rsidP="003D24A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716E04" w:rsidRDefault="00716E04" w:rsidP="003D24A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716E04" w:rsidRDefault="00716E04" w:rsidP="003D24A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716E04" w:rsidRDefault="00716E04" w:rsidP="003D24A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716E04" w:rsidRDefault="00716E04" w:rsidP="003D24A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716E04" w:rsidRDefault="00716E04" w:rsidP="003D24A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716E04" w:rsidRDefault="00716E04" w:rsidP="003D24A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716E04" w:rsidRDefault="00716E04" w:rsidP="003D24A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716E04" w:rsidRDefault="00716E04" w:rsidP="003D24A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716E04" w:rsidRDefault="00716E04" w:rsidP="003D24A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716E04" w:rsidRDefault="00716E04" w:rsidP="003D24A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716E04" w:rsidRDefault="00716E04" w:rsidP="003D24A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716E04" w:rsidRDefault="00716E04" w:rsidP="003D24A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716E04" w:rsidRDefault="00716E04" w:rsidP="003D24A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716E04" w:rsidRDefault="00716E04" w:rsidP="003D24A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BC6824" w:rsidRDefault="00BC6824" w:rsidP="003D24A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BC6824" w:rsidRDefault="00BC6824" w:rsidP="003D24A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BC6824" w:rsidRDefault="00BC6824" w:rsidP="003D24A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716E04" w:rsidRDefault="00716E04" w:rsidP="003D24A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030A68" w:rsidRDefault="00030A68" w:rsidP="003D24A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030A68" w:rsidRDefault="00030A68" w:rsidP="003D24A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030A68" w:rsidRDefault="00030A68" w:rsidP="003D24A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716E04" w:rsidRDefault="00716E04" w:rsidP="003D24A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716E04" w:rsidRDefault="00716E04" w:rsidP="003D24A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716E04" w:rsidRDefault="00716E04" w:rsidP="003D24A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27"/>
        <w:gridCol w:w="4927"/>
      </w:tblGrid>
      <w:tr w:rsidR="00716E04" w:rsidRPr="00116F55" w:rsidTr="00F969A9">
        <w:tc>
          <w:tcPr>
            <w:tcW w:w="4927" w:type="dxa"/>
          </w:tcPr>
          <w:p w:rsidR="00716E04" w:rsidRDefault="00716E04" w:rsidP="00F969A9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4927" w:type="dxa"/>
          </w:tcPr>
          <w:p w:rsidR="00716E04" w:rsidRPr="00116F55" w:rsidRDefault="00716E04" w:rsidP="00F969A9">
            <w:pPr>
              <w:pStyle w:val="a3"/>
              <w:spacing w:before="0" w:beforeAutospacing="0" w:after="0" w:afterAutospacing="0"/>
              <w:jc w:val="right"/>
              <w:rPr>
                <w:sz w:val="28"/>
                <w:szCs w:val="28"/>
              </w:rPr>
            </w:pPr>
            <w:r w:rsidRPr="00116F55">
              <w:rPr>
                <w:sz w:val="28"/>
                <w:szCs w:val="28"/>
              </w:rPr>
              <w:t xml:space="preserve">ПРИЛОЖЕНИЕ </w:t>
            </w:r>
            <w:r>
              <w:rPr>
                <w:sz w:val="28"/>
                <w:szCs w:val="28"/>
              </w:rPr>
              <w:t>2</w:t>
            </w:r>
          </w:p>
          <w:p w:rsidR="00716E04" w:rsidRPr="00857A3C" w:rsidRDefault="00716E04" w:rsidP="00857A3C">
            <w:pPr>
              <w:pStyle w:val="a3"/>
              <w:spacing w:before="0" w:beforeAutospacing="0" w:after="0" w:afterAutospacing="0"/>
              <w:jc w:val="right"/>
              <w:rPr>
                <w:b/>
                <w:bCs/>
                <w:sz w:val="28"/>
                <w:szCs w:val="28"/>
              </w:rPr>
            </w:pPr>
            <w:r w:rsidRPr="008C4CB1">
              <w:rPr>
                <w:sz w:val="28"/>
                <w:szCs w:val="28"/>
              </w:rPr>
              <w:t xml:space="preserve">к </w:t>
            </w:r>
            <w:r w:rsidRPr="008C4CB1">
              <w:rPr>
                <w:bCs/>
              </w:rPr>
              <w:t xml:space="preserve">Положению о </w:t>
            </w:r>
            <w:r>
              <w:rPr>
                <w:bCs/>
              </w:rPr>
              <w:t xml:space="preserve">порядке предоставления межбюджетных трансфертов из бюджета </w:t>
            </w:r>
            <w:r w:rsidRPr="008C4CB1">
              <w:rPr>
                <w:bCs/>
              </w:rPr>
              <w:t xml:space="preserve"> муниципальном образовании «Кингисеппский муниципальный район» Ленинградской области</w:t>
            </w:r>
            <w:r>
              <w:rPr>
                <w:bCs/>
              </w:rPr>
              <w:t xml:space="preserve"> бюджетам муниципальных образований</w:t>
            </w:r>
            <w:r w:rsidR="00857A3C">
              <w:rPr>
                <w:rStyle w:val="a4"/>
                <w:sz w:val="28"/>
                <w:szCs w:val="28"/>
              </w:rPr>
              <w:t xml:space="preserve"> </w:t>
            </w:r>
          </w:p>
        </w:tc>
      </w:tr>
    </w:tbl>
    <w:p w:rsidR="00716E04" w:rsidRDefault="00716E04" w:rsidP="00716E04">
      <w:pPr>
        <w:autoSpaceDE w:val="0"/>
        <w:autoSpaceDN w:val="0"/>
        <w:adjustRightInd w:val="0"/>
        <w:ind w:firstLine="539"/>
        <w:jc w:val="both"/>
        <w:rPr>
          <w:rFonts w:eastAsiaTheme="minorHAnsi"/>
          <w:sz w:val="28"/>
          <w:szCs w:val="28"/>
          <w:lang w:eastAsia="en-US"/>
        </w:rPr>
      </w:pPr>
    </w:p>
    <w:p w:rsidR="00172155" w:rsidRDefault="00172155" w:rsidP="00716E04">
      <w:pPr>
        <w:pStyle w:val="aa"/>
        <w:ind w:left="900"/>
        <w:jc w:val="center"/>
        <w:rPr>
          <w:rFonts w:eastAsiaTheme="minorHAnsi"/>
          <w:b/>
          <w:sz w:val="28"/>
          <w:szCs w:val="28"/>
          <w:lang w:eastAsia="en-US"/>
        </w:rPr>
      </w:pPr>
    </w:p>
    <w:p w:rsidR="00030A68" w:rsidRPr="00116F55" w:rsidRDefault="00030A68" w:rsidP="00030A68">
      <w:pPr>
        <w:autoSpaceDE w:val="0"/>
        <w:autoSpaceDN w:val="0"/>
        <w:adjustRightInd w:val="0"/>
        <w:jc w:val="center"/>
        <w:outlineLvl w:val="0"/>
        <w:rPr>
          <w:rFonts w:cs="Arial"/>
          <w:b/>
          <w:bCs/>
          <w:sz w:val="28"/>
          <w:szCs w:val="20"/>
        </w:rPr>
      </w:pPr>
      <w:proofErr w:type="gramStart"/>
      <w:r w:rsidRPr="00116F55">
        <w:rPr>
          <w:rFonts w:cs="Arial"/>
          <w:b/>
          <w:bCs/>
          <w:sz w:val="28"/>
          <w:szCs w:val="20"/>
        </w:rPr>
        <w:t>П</w:t>
      </w:r>
      <w:proofErr w:type="gramEnd"/>
      <w:r w:rsidRPr="00116F55">
        <w:rPr>
          <w:rFonts w:cs="Arial"/>
          <w:b/>
          <w:bCs/>
          <w:sz w:val="28"/>
          <w:szCs w:val="20"/>
        </w:rPr>
        <w:t xml:space="preserve"> О Р Я Д О К</w:t>
      </w:r>
    </w:p>
    <w:p w:rsidR="00030A68" w:rsidRDefault="00030A68" w:rsidP="00030A68">
      <w:pPr>
        <w:autoSpaceDE w:val="0"/>
        <w:autoSpaceDN w:val="0"/>
        <w:adjustRightInd w:val="0"/>
        <w:jc w:val="center"/>
        <w:rPr>
          <w:rFonts w:eastAsiaTheme="minorHAnsi"/>
          <w:b/>
          <w:sz w:val="28"/>
          <w:szCs w:val="28"/>
          <w:lang w:eastAsia="en-US"/>
        </w:rPr>
      </w:pPr>
      <w:r>
        <w:rPr>
          <w:b/>
          <w:sz w:val="28"/>
          <w:szCs w:val="28"/>
        </w:rPr>
        <w:t xml:space="preserve">возврата средств </w:t>
      </w:r>
      <w:r w:rsidR="00857A3C" w:rsidRPr="00857A3C">
        <w:rPr>
          <w:b/>
          <w:sz w:val="28"/>
          <w:szCs w:val="28"/>
        </w:rPr>
        <w:t>в бюджет муниципальн</w:t>
      </w:r>
      <w:r w:rsidR="00E63A48">
        <w:rPr>
          <w:b/>
          <w:sz w:val="28"/>
          <w:szCs w:val="28"/>
        </w:rPr>
        <w:t>ого</w:t>
      </w:r>
      <w:r w:rsidR="00857A3C" w:rsidRPr="00857A3C">
        <w:rPr>
          <w:b/>
          <w:sz w:val="28"/>
          <w:szCs w:val="28"/>
        </w:rPr>
        <w:t xml:space="preserve"> район</w:t>
      </w:r>
      <w:r w:rsidR="00857A3C">
        <w:rPr>
          <w:b/>
          <w:sz w:val="28"/>
          <w:szCs w:val="28"/>
        </w:rPr>
        <w:t>а</w:t>
      </w:r>
      <w:r w:rsidR="00857A3C" w:rsidRPr="00857A3C">
        <w:rPr>
          <w:b/>
          <w:sz w:val="28"/>
          <w:szCs w:val="28"/>
        </w:rPr>
        <w:t xml:space="preserve"> </w:t>
      </w:r>
      <w:r w:rsidRPr="00172155">
        <w:rPr>
          <w:b/>
          <w:sz w:val="28"/>
          <w:szCs w:val="28"/>
        </w:rPr>
        <w:t xml:space="preserve">за </w:t>
      </w:r>
      <w:proofErr w:type="spellStart"/>
      <w:r w:rsidRPr="00172155">
        <w:rPr>
          <w:rFonts w:eastAsiaTheme="minorHAnsi"/>
          <w:b/>
          <w:sz w:val="28"/>
          <w:szCs w:val="28"/>
          <w:lang w:eastAsia="en-US"/>
        </w:rPr>
        <w:t>недостижени</w:t>
      </w:r>
      <w:r w:rsidR="00857A3C">
        <w:rPr>
          <w:rFonts w:eastAsiaTheme="minorHAnsi"/>
          <w:b/>
          <w:sz w:val="28"/>
          <w:szCs w:val="28"/>
          <w:lang w:eastAsia="en-US"/>
        </w:rPr>
        <w:t>е</w:t>
      </w:r>
      <w:proofErr w:type="spellEnd"/>
      <w:r w:rsidR="00857A3C">
        <w:rPr>
          <w:rFonts w:eastAsiaTheme="minorHAnsi"/>
          <w:b/>
          <w:sz w:val="28"/>
          <w:szCs w:val="28"/>
          <w:lang w:eastAsia="en-US"/>
        </w:rPr>
        <w:t xml:space="preserve"> </w:t>
      </w:r>
      <w:r w:rsidRPr="00172155">
        <w:rPr>
          <w:rFonts w:eastAsiaTheme="minorHAnsi"/>
          <w:b/>
          <w:sz w:val="28"/>
          <w:szCs w:val="28"/>
          <w:lang w:eastAsia="en-US"/>
        </w:rPr>
        <w:t>муниципальным образованием</w:t>
      </w:r>
      <w:r>
        <w:rPr>
          <w:rFonts w:eastAsiaTheme="minorHAnsi"/>
          <w:b/>
          <w:sz w:val="28"/>
          <w:szCs w:val="28"/>
          <w:lang w:eastAsia="en-US"/>
        </w:rPr>
        <w:t xml:space="preserve"> </w:t>
      </w:r>
      <w:proofErr w:type="gramStart"/>
      <w:r>
        <w:rPr>
          <w:rFonts w:eastAsiaTheme="minorHAnsi"/>
          <w:b/>
          <w:sz w:val="28"/>
          <w:szCs w:val="28"/>
          <w:lang w:eastAsia="en-US"/>
        </w:rPr>
        <w:t>поселения</w:t>
      </w:r>
      <w:r w:rsidRPr="00172155">
        <w:rPr>
          <w:rFonts w:eastAsiaTheme="minorHAnsi"/>
          <w:b/>
          <w:sz w:val="28"/>
          <w:szCs w:val="28"/>
          <w:lang w:eastAsia="en-US"/>
        </w:rPr>
        <w:t xml:space="preserve"> значений результатов использования субсидии</w:t>
      </w:r>
      <w:proofErr w:type="gramEnd"/>
    </w:p>
    <w:p w:rsidR="00030A68" w:rsidRDefault="00030A68" w:rsidP="00030A68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rFonts w:eastAsiaTheme="minorHAnsi"/>
          <w:b/>
          <w:sz w:val="28"/>
          <w:szCs w:val="28"/>
          <w:lang w:eastAsia="en-US"/>
        </w:rPr>
        <w:t xml:space="preserve"> </w:t>
      </w:r>
    </w:p>
    <w:p w:rsidR="00716E04" w:rsidRPr="006B568A" w:rsidRDefault="00716E04" w:rsidP="00716E04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8"/>
          <w:szCs w:val="28"/>
          <w:lang w:eastAsia="en-US"/>
        </w:rPr>
      </w:pPr>
      <w:bookmarkStart w:id="1" w:name="Par0"/>
      <w:bookmarkEnd w:id="1"/>
      <w:r>
        <w:rPr>
          <w:rFonts w:eastAsiaTheme="minorHAnsi"/>
          <w:sz w:val="28"/>
          <w:szCs w:val="28"/>
          <w:lang w:eastAsia="en-US"/>
        </w:rPr>
        <w:t xml:space="preserve">1. </w:t>
      </w:r>
      <w:r w:rsidRPr="006B568A">
        <w:rPr>
          <w:rFonts w:eastAsiaTheme="minorHAnsi"/>
          <w:sz w:val="28"/>
          <w:szCs w:val="28"/>
          <w:lang w:eastAsia="en-US"/>
        </w:rPr>
        <w:t xml:space="preserve">В случае </w:t>
      </w:r>
      <w:proofErr w:type="spellStart"/>
      <w:r w:rsidRPr="006B568A">
        <w:rPr>
          <w:rFonts w:eastAsiaTheme="minorHAnsi"/>
          <w:sz w:val="28"/>
          <w:szCs w:val="28"/>
          <w:lang w:eastAsia="en-US"/>
        </w:rPr>
        <w:t>недостижения</w:t>
      </w:r>
      <w:proofErr w:type="spellEnd"/>
      <w:r w:rsidRPr="006B568A">
        <w:rPr>
          <w:rFonts w:eastAsiaTheme="minorHAnsi"/>
          <w:sz w:val="28"/>
          <w:szCs w:val="28"/>
          <w:lang w:eastAsia="en-US"/>
        </w:rPr>
        <w:t xml:space="preserve"> муниципальным образованием</w:t>
      </w:r>
      <w:r w:rsidR="00BA5744">
        <w:rPr>
          <w:rFonts w:eastAsiaTheme="minorHAnsi"/>
          <w:sz w:val="28"/>
          <w:szCs w:val="28"/>
          <w:lang w:eastAsia="en-US"/>
        </w:rPr>
        <w:t xml:space="preserve"> </w:t>
      </w:r>
      <w:proofErr w:type="gramStart"/>
      <w:r w:rsidR="00BA5744">
        <w:rPr>
          <w:rFonts w:eastAsiaTheme="minorHAnsi"/>
          <w:sz w:val="28"/>
          <w:szCs w:val="28"/>
          <w:lang w:eastAsia="en-US"/>
        </w:rPr>
        <w:t>поселения</w:t>
      </w:r>
      <w:r w:rsidRPr="006B568A">
        <w:rPr>
          <w:rFonts w:eastAsiaTheme="minorHAnsi"/>
          <w:sz w:val="28"/>
          <w:szCs w:val="28"/>
          <w:lang w:eastAsia="en-US"/>
        </w:rPr>
        <w:t xml:space="preserve"> значений результатов использования субсидии</w:t>
      </w:r>
      <w:proofErr w:type="gramEnd"/>
      <w:r w:rsidRPr="006B568A">
        <w:rPr>
          <w:rFonts w:eastAsiaTheme="minorHAnsi"/>
          <w:sz w:val="28"/>
          <w:szCs w:val="28"/>
          <w:lang w:eastAsia="en-US"/>
        </w:rPr>
        <w:t xml:space="preserve"> муниципальное образование должно перечислить в бюджет муниципального района объем средств, определяемый по формуле:</w:t>
      </w:r>
    </w:p>
    <w:p w:rsidR="00716E04" w:rsidRPr="006B568A" w:rsidRDefault="00716E04" w:rsidP="00716E04">
      <w:pPr>
        <w:autoSpaceDE w:val="0"/>
        <w:autoSpaceDN w:val="0"/>
        <w:adjustRightInd w:val="0"/>
        <w:ind w:firstLine="540"/>
        <w:jc w:val="both"/>
        <w:outlineLvl w:val="0"/>
        <w:rPr>
          <w:rFonts w:eastAsiaTheme="minorHAnsi"/>
          <w:sz w:val="28"/>
          <w:szCs w:val="28"/>
          <w:lang w:eastAsia="en-US"/>
        </w:rPr>
      </w:pPr>
    </w:p>
    <w:p w:rsidR="00716E04" w:rsidRPr="006B568A" w:rsidRDefault="00716E04" w:rsidP="00716E04">
      <w:pPr>
        <w:autoSpaceDE w:val="0"/>
        <w:autoSpaceDN w:val="0"/>
        <w:adjustRightInd w:val="0"/>
        <w:jc w:val="center"/>
        <w:rPr>
          <w:rFonts w:eastAsiaTheme="minorHAnsi"/>
          <w:sz w:val="28"/>
          <w:szCs w:val="28"/>
          <w:lang w:eastAsia="en-US"/>
        </w:rPr>
      </w:pPr>
      <w:proofErr w:type="spellStart"/>
      <w:r w:rsidRPr="006B568A">
        <w:rPr>
          <w:rFonts w:eastAsiaTheme="minorHAnsi"/>
          <w:sz w:val="28"/>
          <w:szCs w:val="28"/>
          <w:lang w:eastAsia="en-US"/>
        </w:rPr>
        <w:t>СВ</w:t>
      </w:r>
      <w:proofErr w:type="gramStart"/>
      <w:r w:rsidRPr="006B568A">
        <w:rPr>
          <w:rFonts w:eastAsiaTheme="minorHAnsi"/>
          <w:sz w:val="28"/>
          <w:szCs w:val="28"/>
          <w:vertAlign w:val="subscript"/>
          <w:lang w:eastAsia="en-US"/>
        </w:rPr>
        <w:t>i</w:t>
      </w:r>
      <w:proofErr w:type="spellEnd"/>
      <w:proofErr w:type="gramEnd"/>
      <w:r w:rsidRPr="006B568A">
        <w:rPr>
          <w:rFonts w:eastAsiaTheme="minorHAnsi"/>
          <w:sz w:val="28"/>
          <w:szCs w:val="28"/>
          <w:lang w:eastAsia="en-US"/>
        </w:rPr>
        <w:t xml:space="preserve"> = </w:t>
      </w:r>
      <w:proofErr w:type="spellStart"/>
      <w:r w:rsidRPr="006B568A">
        <w:rPr>
          <w:rFonts w:eastAsiaTheme="minorHAnsi"/>
          <w:sz w:val="28"/>
          <w:szCs w:val="28"/>
          <w:lang w:eastAsia="en-US"/>
        </w:rPr>
        <w:t>С</w:t>
      </w:r>
      <w:r w:rsidRPr="006B568A">
        <w:rPr>
          <w:rFonts w:eastAsiaTheme="minorHAnsi"/>
          <w:sz w:val="28"/>
          <w:szCs w:val="28"/>
          <w:vertAlign w:val="subscript"/>
          <w:lang w:eastAsia="en-US"/>
        </w:rPr>
        <w:t>i</w:t>
      </w:r>
      <w:proofErr w:type="spellEnd"/>
      <w:r w:rsidRPr="006B568A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6B568A">
        <w:rPr>
          <w:rFonts w:eastAsiaTheme="minorHAnsi"/>
          <w:sz w:val="28"/>
          <w:szCs w:val="28"/>
          <w:lang w:eastAsia="en-US"/>
        </w:rPr>
        <w:t>x</w:t>
      </w:r>
      <w:proofErr w:type="spellEnd"/>
      <w:r w:rsidRPr="006B568A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6B568A">
        <w:rPr>
          <w:rFonts w:eastAsiaTheme="minorHAnsi"/>
          <w:sz w:val="28"/>
          <w:szCs w:val="28"/>
          <w:lang w:eastAsia="en-US"/>
        </w:rPr>
        <w:t>К</w:t>
      </w:r>
      <w:r w:rsidRPr="006B568A">
        <w:rPr>
          <w:rFonts w:eastAsiaTheme="minorHAnsi"/>
          <w:sz w:val="28"/>
          <w:szCs w:val="28"/>
          <w:vertAlign w:val="subscript"/>
          <w:lang w:eastAsia="en-US"/>
        </w:rPr>
        <w:t>i</w:t>
      </w:r>
      <w:proofErr w:type="spellEnd"/>
      <w:r w:rsidRPr="006B568A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6B568A">
        <w:rPr>
          <w:rFonts w:eastAsiaTheme="minorHAnsi"/>
          <w:sz w:val="28"/>
          <w:szCs w:val="28"/>
          <w:lang w:eastAsia="en-US"/>
        </w:rPr>
        <w:t>x</w:t>
      </w:r>
      <w:proofErr w:type="spellEnd"/>
      <w:r w:rsidRPr="006B568A">
        <w:rPr>
          <w:rFonts w:eastAsiaTheme="minorHAnsi"/>
          <w:sz w:val="28"/>
          <w:szCs w:val="28"/>
          <w:lang w:eastAsia="en-US"/>
        </w:rPr>
        <w:t xml:space="preserve"> 0,1,</w:t>
      </w:r>
    </w:p>
    <w:p w:rsidR="00716E04" w:rsidRPr="006B568A" w:rsidRDefault="00716E04" w:rsidP="00716E04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</w:p>
    <w:p w:rsidR="00716E04" w:rsidRPr="006B568A" w:rsidRDefault="00716E04" w:rsidP="00716E04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6B568A">
        <w:rPr>
          <w:rFonts w:eastAsiaTheme="minorHAnsi"/>
          <w:sz w:val="28"/>
          <w:szCs w:val="28"/>
          <w:lang w:eastAsia="en-US"/>
        </w:rPr>
        <w:t>где:</w:t>
      </w:r>
    </w:p>
    <w:p w:rsidR="00716E04" w:rsidRPr="006B568A" w:rsidRDefault="00716E04" w:rsidP="00716E04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proofErr w:type="spellStart"/>
      <w:r w:rsidRPr="006B568A">
        <w:rPr>
          <w:rFonts w:eastAsiaTheme="minorHAnsi"/>
          <w:sz w:val="28"/>
          <w:szCs w:val="28"/>
          <w:lang w:eastAsia="en-US"/>
        </w:rPr>
        <w:t>СВ</w:t>
      </w:r>
      <w:proofErr w:type="gramStart"/>
      <w:r w:rsidRPr="006B568A">
        <w:rPr>
          <w:rFonts w:eastAsiaTheme="minorHAnsi"/>
          <w:sz w:val="28"/>
          <w:szCs w:val="28"/>
          <w:vertAlign w:val="subscript"/>
          <w:lang w:eastAsia="en-US"/>
        </w:rPr>
        <w:t>i</w:t>
      </w:r>
      <w:proofErr w:type="spellEnd"/>
      <w:proofErr w:type="gramEnd"/>
      <w:r w:rsidRPr="006B568A">
        <w:rPr>
          <w:rFonts w:eastAsiaTheme="minorHAnsi"/>
          <w:sz w:val="28"/>
          <w:szCs w:val="28"/>
          <w:lang w:eastAsia="en-US"/>
        </w:rPr>
        <w:t xml:space="preserve"> - объем средств, подлежащий перечислению i-м муниципальным образованием в бюджет муниципального района;</w:t>
      </w:r>
    </w:p>
    <w:p w:rsidR="00716E04" w:rsidRPr="006B568A" w:rsidRDefault="00716E04" w:rsidP="00716E04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proofErr w:type="spellStart"/>
      <w:r w:rsidRPr="006B568A">
        <w:rPr>
          <w:rFonts w:eastAsiaTheme="minorHAnsi"/>
          <w:sz w:val="28"/>
          <w:szCs w:val="28"/>
          <w:lang w:eastAsia="en-US"/>
        </w:rPr>
        <w:t>С</w:t>
      </w:r>
      <w:proofErr w:type="gramStart"/>
      <w:r w:rsidRPr="006B568A">
        <w:rPr>
          <w:rFonts w:eastAsiaTheme="minorHAnsi"/>
          <w:sz w:val="28"/>
          <w:szCs w:val="28"/>
          <w:vertAlign w:val="subscript"/>
          <w:lang w:eastAsia="en-US"/>
        </w:rPr>
        <w:t>i</w:t>
      </w:r>
      <w:proofErr w:type="spellEnd"/>
      <w:proofErr w:type="gramEnd"/>
      <w:r w:rsidRPr="006B568A">
        <w:rPr>
          <w:rFonts w:eastAsiaTheme="minorHAnsi"/>
          <w:sz w:val="28"/>
          <w:szCs w:val="28"/>
          <w:lang w:eastAsia="en-US"/>
        </w:rPr>
        <w:t xml:space="preserve"> - объем фактически предоставленной бюджету i-го муниципального образования субсидии в отчетном году;</w:t>
      </w:r>
    </w:p>
    <w:p w:rsidR="00716E04" w:rsidRPr="006B568A" w:rsidRDefault="00716E04" w:rsidP="00716E04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proofErr w:type="spellStart"/>
      <w:r w:rsidRPr="006B568A">
        <w:rPr>
          <w:rFonts w:eastAsiaTheme="minorHAnsi"/>
          <w:sz w:val="28"/>
          <w:szCs w:val="28"/>
          <w:lang w:eastAsia="en-US"/>
        </w:rPr>
        <w:t>К</w:t>
      </w:r>
      <w:proofErr w:type="gramStart"/>
      <w:r w:rsidRPr="006B568A">
        <w:rPr>
          <w:rFonts w:eastAsiaTheme="minorHAnsi"/>
          <w:sz w:val="28"/>
          <w:szCs w:val="28"/>
          <w:vertAlign w:val="subscript"/>
          <w:lang w:eastAsia="en-US"/>
        </w:rPr>
        <w:t>i</w:t>
      </w:r>
      <w:proofErr w:type="spellEnd"/>
      <w:proofErr w:type="gramEnd"/>
      <w:r w:rsidRPr="006B568A">
        <w:rPr>
          <w:rFonts w:eastAsiaTheme="minorHAnsi"/>
          <w:sz w:val="28"/>
          <w:szCs w:val="28"/>
          <w:lang w:eastAsia="en-US"/>
        </w:rPr>
        <w:t xml:space="preserve"> - коэффициент степени </w:t>
      </w:r>
      <w:proofErr w:type="spellStart"/>
      <w:r w:rsidRPr="006B568A">
        <w:rPr>
          <w:rFonts w:eastAsiaTheme="minorHAnsi"/>
          <w:sz w:val="28"/>
          <w:szCs w:val="28"/>
          <w:lang w:eastAsia="en-US"/>
        </w:rPr>
        <w:t>недостижения</w:t>
      </w:r>
      <w:proofErr w:type="spellEnd"/>
      <w:r w:rsidRPr="006B568A">
        <w:rPr>
          <w:rFonts w:eastAsiaTheme="minorHAnsi"/>
          <w:sz w:val="28"/>
          <w:szCs w:val="28"/>
          <w:lang w:eastAsia="en-US"/>
        </w:rPr>
        <w:t xml:space="preserve"> значений результатов использования субсидии i-м муниципальным образованием.</w:t>
      </w:r>
    </w:p>
    <w:p w:rsidR="00716E04" w:rsidRPr="006B568A" w:rsidRDefault="00716E04" w:rsidP="00716E04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bookmarkStart w:id="2" w:name="Par11"/>
      <w:bookmarkEnd w:id="2"/>
      <w:r w:rsidRPr="006B568A">
        <w:rPr>
          <w:rFonts w:eastAsiaTheme="minorHAnsi"/>
          <w:sz w:val="28"/>
          <w:szCs w:val="28"/>
          <w:lang w:eastAsia="en-US"/>
        </w:rPr>
        <w:t xml:space="preserve">2. Коэффициент степени </w:t>
      </w:r>
      <w:proofErr w:type="spellStart"/>
      <w:r w:rsidRPr="006B568A">
        <w:rPr>
          <w:rFonts w:eastAsiaTheme="minorHAnsi"/>
          <w:sz w:val="28"/>
          <w:szCs w:val="28"/>
          <w:lang w:eastAsia="en-US"/>
        </w:rPr>
        <w:t>недостижения</w:t>
      </w:r>
      <w:proofErr w:type="spellEnd"/>
      <w:r w:rsidRPr="006B568A">
        <w:rPr>
          <w:rFonts w:eastAsiaTheme="minorHAnsi"/>
          <w:sz w:val="28"/>
          <w:szCs w:val="28"/>
          <w:lang w:eastAsia="en-US"/>
        </w:rPr>
        <w:t xml:space="preserve"> значений результатов использования субсидии i-м муниципальным образованием определяется по формуле:</w:t>
      </w:r>
    </w:p>
    <w:p w:rsidR="00716E04" w:rsidRPr="006B568A" w:rsidRDefault="00716E04" w:rsidP="00716E04">
      <w:pPr>
        <w:autoSpaceDE w:val="0"/>
        <w:autoSpaceDN w:val="0"/>
        <w:adjustRightInd w:val="0"/>
        <w:jc w:val="center"/>
        <w:rPr>
          <w:rFonts w:eastAsiaTheme="minorHAnsi"/>
          <w:sz w:val="28"/>
          <w:szCs w:val="28"/>
          <w:lang w:eastAsia="en-US"/>
        </w:rPr>
      </w:pPr>
      <w:r w:rsidRPr="006B568A">
        <w:rPr>
          <w:rFonts w:eastAsiaTheme="minorHAnsi"/>
          <w:noProof/>
          <w:position w:val="-33"/>
          <w:sz w:val="28"/>
          <w:szCs w:val="28"/>
        </w:rPr>
        <w:drawing>
          <wp:inline distT="0" distB="0" distL="0" distR="0">
            <wp:extent cx="1360968" cy="49973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0805" cy="499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6E04" w:rsidRPr="006B568A" w:rsidRDefault="00716E04" w:rsidP="00716E04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</w:p>
    <w:p w:rsidR="00716E04" w:rsidRPr="006B568A" w:rsidRDefault="00716E04" w:rsidP="00716E04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6B568A">
        <w:rPr>
          <w:rFonts w:eastAsiaTheme="minorHAnsi"/>
          <w:sz w:val="28"/>
          <w:szCs w:val="28"/>
          <w:lang w:eastAsia="en-US"/>
        </w:rPr>
        <w:t>где:</w:t>
      </w:r>
    </w:p>
    <w:p w:rsidR="00716E04" w:rsidRPr="006B568A" w:rsidRDefault="00716E04" w:rsidP="00716E04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6B568A">
        <w:rPr>
          <w:rFonts w:eastAsiaTheme="minorHAnsi"/>
          <w:sz w:val="28"/>
          <w:szCs w:val="28"/>
          <w:lang w:eastAsia="en-US"/>
        </w:rPr>
        <w:t>n - общее количество значений результатов использования субсидии, установленных в соглашении;</w:t>
      </w:r>
    </w:p>
    <w:p w:rsidR="00716E04" w:rsidRPr="006B568A" w:rsidRDefault="00716E04" w:rsidP="00716E04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proofErr w:type="spellStart"/>
      <w:r w:rsidRPr="006B568A">
        <w:rPr>
          <w:rFonts w:eastAsiaTheme="minorHAnsi"/>
          <w:sz w:val="28"/>
          <w:szCs w:val="28"/>
          <w:lang w:eastAsia="en-US"/>
        </w:rPr>
        <w:t>D</w:t>
      </w:r>
      <w:r w:rsidRPr="006B568A">
        <w:rPr>
          <w:rFonts w:eastAsiaTheme="minorHAnsi"/>
          <w:sz w:val="28"/>
          <w:szCs w:val="28"/>
          <w:vertAlign w:val="subscript"/>
          <w:lang w:eastAsia="en-US"/>
        </w:rPr>
        <w:t>ij</w:t>
      </w:r>
      <w:proofErr w:type="spellEnd"/>
      <w:r w:rsidRPr="006B568A">
        <w:rPr>
          <w:rFonts w:eastAsiaTheme="minorHAnsi"/>
          <w:sz w:val="28"/>
          <w:szCs w:val="28"/>
          <w:lang w:eastAsia="en-US"/>
        </w:rPr>
        <w:t xml:space="preserve"> - индекс, отражающий уровень </w:t>
      </w:r>
      <w:proofErr w:type="spellStart"/>
      <w:r w:rsidRPr="006B568A">
        <w:rPr>
          <w:rFonts w:eastAsiaTheme="minorHAnsi"/>
          <w:sz w:val="28"/>
          <w:szCs w:val="28"/>
          <w:lang w:eastAsia="en-US"/>
        </w:rPr>
        <w:t>недостижения</w:t>
      </w:r>
      <w:proofErr w:type="spellEnd"/>
      <w:r w:rsidRPr="006B568A">
        <w:rPr>
          <w:rFonts w:eastAsiaTheme="minorHAnsi"/>
          <w:sz w:val="28"/>
          <w:szCs w:val="28"/>
          <w:lang w:eastAsia="en-US"/>
        </w:rPr>
        <w:t xml:space="preserve"> i-м муниципальным образованием j-го значения результатов использования субсидии (рассчитывается только по тем значениям результатов использования субсидии, плановые значения которых не были достигнуты), определяемый следующим образом:</w:t>
      </w:r>
    </w:p>
    <w:p w:rsidR="00716E04" w:rsidRDefault="00716E04" w:rsidP="00716E04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6B568A">
        <w:rPr>
          <w:rFonts w:eastAsiaTheme="minorHAnsi"/>
          <w:sz w:val="28"/>
          <w:szCs w:val="28"/>
          <w:lang w:eastAsia="en-US"/>
        </w:rPr>
        <w:t>а) для значений результатов использования субсидии, по которым большее значение отражает большую эффективность использования субсидии:</w:t>
      </w:r>
    </w:p>
    <w:p w:rsidR="002616B3" w:rsidRPr="006B568A" w:rsidRDefault="002616B3" w:rsidP="00716E04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</w:p>
    <w:p w:rsidR="00716E04" w:rsidRPr="006B568A" w:rsidRDefault="00716E04" w:rsidP="00716E04">
      <w:pPr>
        <w:autoSpaceDE w:val="0"/>
        <w:autoSpaceDN w:val="0"/>
        <w:adjustRightInd w:val="0"/>
        <w:jc w:val="center"/>
        <w:rPr>
          <w:rFonts w:eastAsiaTheme="minorHAnsi"/>
          <w:sz w:val="28"/>
          <w:szCs w:val="28"/>
          <w:lang w:eastAsia="en-US"/>
        </w:rPr>
      </w:pPr>
      <w:r w:rsidRPr="006B568A">
        <w:rPr>
          <w:rFonts w:eastAsiaTheme="minorHAnsi"/>
          <w:noProof/>
          <w:position w:val="-38"/>
          <w:sz w:val="28"/>
          <w:szCs w:val="28"/>
        </w:rPr>
        <w:lastRenderedPageBreak/>
        <w:drawing>
          <wp:inline distT="0" distB="0" distL="0" distR="0">
            <wp:extent cx="1095154" cy="49973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4998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6E04" w:rsidRPr="006B568A" w:rsidRDefault="00716E04" w:rsidP="00716E04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6B568A">
        <w:rPr>
          <w:rFonts w:eastAsiaTheme="minorHAnsi"/>
          <w:sz w:val="28"/>
          <w:szCs w:val="28"/>
          <w:lang w:eastAsia="en-US"/>
        </w:rPr>
        <w:t>где:</w:t>
      </w:r>
    </w:p>
    <w:p w:rsidR="00716E04" w:rsidRPr="006B568A" w:rsidRDefault="00716E04" w:rsidP="00716E04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proofErr w:type="spellStart"/>
      <w:r w:rsidRPr="006B568A">
        <w:rPr>
          <w:rFonts w:eastAsiaTheme="minorHAnsi"/>
          <w:sz w:val="28"/>
          <w:szCs w:val="28"/>
          <w:lang w:eastAsia="en-US"/>
        </w:rPr>
        <w:t>T</w:t>
      </w:r>
      <w:r w:rsidRPr="006B568A">
        <w:rPr>
          <w:rFonts w:eastAsiaTheme="minorHAnsi"/>
          <w:sz w:val="28"/>
          <w:szCs w:val="28"/>
          <w:vertAlign w:val="subscript"/>
          <w:lang w:eastAsia="en-US"/>
        </w:rPr>
        <w:t>ij</w:t>
      </w:r>
      <w:proofErr w:type="spellEnd"/>
      <w:r w:rsidRPr="006B568A">
        <w:rPr>
          <w:rFonts w:eastAsiaTheme="minorHAnsi"/>
          <w:sz w:val="28"/>
          <w:szCs w:val="28"/>
          <w:lang w:eastAsia="en-US"/>
        </w:rPr>
        <w:t xml:space="preserve"> - фактически достигнутое i-м муниципальным образованием j-е значение результатов использования субсидии на отчетную дату;</w:t>
      </w:r>
    </w:p>
    <w:p w:rsidR="00716E04" w:rsidRPr="006B568A" w:rsidRDefault="00716E04" w:rsidP="00716E04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proofErr w:type="spellStart"/>
      <w:r w:rsidRPr="006B568A">
        <w:rPr>
          <w:rFonts w:eastAsiaTheme="minorHAnsi"/>
          <w:sz w:val="28"/>
          <w:szCs w:val="28"/>
          <w:lang w:eastAsia="en-US"/>
        </w:rPr>
        <w:t>S</w:t>
      </w:r>
      <w:r w:rsidRPr="006B568A">
        <w:rPr>
          <w:rFonts w:eastAsiaTheme="minorHAnsi"/>
          <w:sz w:val="28"/>
          <w:szCs w:val="28"/>
          <w:vertAlign w:val="subscript"/>
          <w:lang w:eastAsia="en-US"/>
        </w:rPr>
        <w:t>ij</w:t>
      </w:r>
      <w:proofErr w:type="spellEnd"/>
      <w:r w:rsidRPr="006B568A">
        <w:rPr>
          <w:rFonts w:eastAsiaTheme="minorHAnsi"/>
          <w:sz w:val="28"/>
          <w:szCs w:val="28"/>
          <w:lang w:eastAsia="en-US"/>
        </w:rPr>
        <w:t xml:space="preserve"> - плановое j-е значение результатов использования субсидии, установленное для i-го муниципального образования;</w:t>
      </w:r>
    </w:p>
    <w:p w:rsidR="00716E04" w:rsidRPr="006B568A" w:rsidRDefault="00716E04" w:rsidP="00716E04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6B568A">
        <w:rPr>
          <w:rFonts w:eastAsiaTheme="minorHAnsi"/>
          <w:sz w:val="28"/>
          <w:szCs w:val="28"/>
          <w:lang w:eastAsia="en-US"/>
        </w:rPr>
        <w:t>б) для значений результатов использования субсидии, по которым большее значение отражает меньшую эффективность использования субсидии:</w:t>
      </w:r>
    </w:p>
    <w:p w:rsidR="00716E04" w:rsidRPr="006B568A" w:rsidRDefault="00716E04" w:rsidP="00716E04">
      <w:pPr>
        <w:autoSpaceDE w:val="0"/>
        <w:autoSpaceDN w:val="0"/>
        <w:adjustRightInd w:val="0"/>
        <w:jc w:val="center"/>
        <w:rPr>
          <w:rFonts w:eastAsiaTheme="minorHAnsi"/>
          <w:sz w:val="28"/>
          <w:szCs w:val="28"/>
          <w:lang w:eastAsia="en-US"/>
        </w:rPr>
      </w:pPr>
      <w:r w:rsidRPr="006B568A">
        <w:rPr>
          <w:rFonts w:eastAsiaTheme="minorHAnsi"/>
          <w:noProof/>
          <w:position w:val="-38"/>
          <w:sz w:val="28"/>
          <w:szCs w:val="28"/>
        </w:rPr>
        <w:drawing>
          <wp:inline distT="0" distB="0" distL="0" distR="0">
            <wp:extent cx="1084521" cy="552893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4580" cy="5529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6E04" w:rsidRPr="006B568A" w:rsidRDefault="00716E04" w:rsidP="00716E04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bookmarkStart w:id="3" w:name="Par36"/>
      <w:bookmarkEnd w:id="3"/>
      <w:r w:rsidRPr="006B568A">
        <w:rPr>
          <w:rFonts w:eastAsiaTheme="minorHAnsi"/>
          <w:sz w:val="28"/>
          <w:szCs w:val="28"/>
          <w:lang w:eastAsia="en-US"/>
        </w:rPr>
        <w:t xml:space="preserve">3. Объем средств, подлежащий перечислению в бюджет муниципального района в случае </w:t>
      </w:r>
      <w:proofErr w:type="spellStart"/>
      <w:r w:rsidRPr="006B568A">
        <w:rPr>
          <w:rFonts w:eastAsiaTheme="minorHAnsi"/>
          <w:sz w:val="28"/>
          <w:szCs w:val="28"/>
          <w:lang w:eastAsia="en-US"/>
        </w:rPr>
        <w:t>недостижения</w:t>
      </w:r>
      <w:proofErr w:type="spellEnd"/>
      <w:r w:rsidRPr="006B568A">
        <w:rPr>
          <w:rFonts w:eastAsiaTheme="minorHAnsi"/>
          <w:sz w:val="28"/>
          <w:szCs w:val="28"/>
          <w:lang w:eastAsia="en-US"/>
        </w:rPr>
        <w:t xml:space="preserve"> значений результатов использования субсидии, рассчитывается главным распорядителем бюджетных средств и доводится до сведения муниципального образования - до 01 марта года, следующего за отчетным финансовым годом.</w:t>
      </w:r>
    </w:p>
    <w:p w:rsidR="00716E04" w:rsidRPr="006B568A" w:rsidRDefault="00716E04" w:rsidP="00716E04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bookmarkStart w:id="4" w:name="Par39"/>
      <w:bookmarkEnd w:id="4"/>
      <w:r w:rsidRPr="006B568A">
        <w:rPr>
          <w:rFonts w:eastAsiaTheme="minorHAnsi"/>
          <w:sz w:val="28"/>
          <w:szCs w:val="28"/>
          <w:lang w:eastAsia="en-US"/>
        </w:rPr>
        <w:t xml:space="preserve">4. Муниципальное образование освобождается от применения мер ответственности, предусмотренных </w:t>
      </w:r>
      <w:hyperlink w:anchor="Par0" w:history="1">
        <w:r w:rsidRPr="006B568A">
          <w:rPr>
            <w:rFonts w:eastAsiaTheme="minorHAnsi"/>
            <w:sz w:val="28"/>
            <w:szCs w:val="28"/>
            <w:lang w:eastAsia="en-US"/>
          </w:rPr>
          <w:t>пунктом 1</w:t>
        </w:r>
      </w:hyperlink>
      <w:r w:rsidRPr="006B568A">
        <w:rPr>
          <w:rFonts w:eastAsiaTheme="minorHAnsi"/>
          <w:sz w:val="28"/>
          <w:szCs w:val="28"/>
          <w:lang w:eastAsia="en-US"/>
        </w:rPr>
        <w:t xml:space="preserve"> </w:t>
      </w:r>
      <w:r w:rsidR="00E63A48">
        <w:rPr>
          <w:rFonts w:eastAsiaTheme="minorHAnsi"/>
          <w:sz w:val="28"/>
          <w:szCs w:val="28"/>
          <w:lang w:eastAsia="en-US"/>
        </w:rPr>
        <w:t xml:space="preserve">настоящего </w:t>
      </w:r>
      <w:r w:rsidRPr="006B568A">
        <w:rPr>
          <w:rFonts w:eastAsiaTheme="minorHAnsi"/>
          <w:sz w:val="28"/>
          <w:szCs w:val="28"/>
          <w:lang w:eastAsia="en-US"/>
        </w:rPr>
        <w:t>Порядка, при наличии документально подтвержденного наступления обстоятельств непреодолимой силы, препятствующих достижению значений результатов использования субсидии.</w:t>
      </w:r>
    </w:p>
    <w:p w:rsidR="00716E04" w:rsidRPr="006B568A" w:rsidRDefault="00716E04" w:rsidP="00716E04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6B568A">
        <w:rPr>
          <w:rFonts w:eastAsiaTheme="minorHAnsi"/>
          <w:sz w:val="28"/>
          <w:szCs w:val="28"/>
          <w:lang w:eastAsia="en-US"/>
        </w:rPr>
        <w:t xml:space="preserve">Главный распорядитель бюджетных средств при наличии основания готовит заключение о причинах </w:t>
      </w:r>
      <w:proofErr w:type="spellStart"/>
      <w:r w:rsidRPr="006B568A">
        <w:rPr>
          <w:rFonts w:eastAsiaTheme="minorHAnsi"/>
          <w:sz w:val="28"/>
          <w:szCs w:val="28"/>
          <w:lang w:eastAsia="en-US"/>
        </w:rPr>
        <w:t>недостижения</w:t>
      </w:r>
      <w:proofErr w:type="spellEnd"/>
      <w:r w:rsidRPr="006B568A">
        <w:rPr>
          <w:rFonts w:eastAsiaTheme="minorHAnsi"/>
          <w:sz w:val="28"/>
          <w:szCs w:val="28"/>
          <w:lang w:eastAsia="en-US"/>
        </w:rPr>
        <w:t xml:space="preserve"> значений результатов использования субсидии, а также о целесообразности </w:t>
      </w:r>
      <w:proofErr w:type="gramStart"/>
      <w:r w:rsidRPr="006B568A">
        <w:rPr>
          <w:rFonts w:eastAsiaTheme="minorHAnsi"/>
          <w:sz w:val="28"/>
          <w:szCs w:val="28"/>
          <w:lang w:eastAsia="en-US"/>
        </w:rPr>
        <w:t>продления срока достижения значений результатов использования субсидии</w:t>
      </w:r>
      <w:proofErr w:type="gramEnd"/>
      <w:r w:rsidRPr="006B568A">
        <w:rPr>
          <w:rFonts w:eastAsiaTheme="minorHAnsi"/>
          <w:sz w:val="28"/>
          <w:szCs w:val="28"/>
          <w:lang w:eastAsia="en-US"/>
        </w:rPr>
        <w:t xml:space="preserve"> и до 1 марта года, следующего за отчетным финансовым годом, представляет его </w:t>
      </w:r>
      <w:r w:rsidR="00202C73">
        <w:rPr>
          <w:rFonts w:eastAsiaTheme="minorHAnsi"/>
          <w:sz w:val="28"/>
          <w:szCs w:val="28"/>
          <w:lang w:eastAsia="en-US"/>
        </w:rPr>
        <w:t>в комитет финансов</w:t>
      </w:r>
      <w:r w:rsidRPr="006B568A">
        <w:rPr>
          <w:rFonts w:eastAsiaTheme="minorHAnsi"/>
          <w:sz w:val="28"/>
          <w:szCs w:val="28"/>
          <w:lang w:eastAsia="en-US"/>
        </w:rPr>
        <w:t xml:space="preserve"> администрации Кингисеппск</w:t>
      </w:r>
      <w:r w:rsidR="00202C73">
        <w:rPr>
          <w:rFonts w:eastAsiaTheme="minorHAnsi"/>
          <w:sz w:val="28"/>
          <w:szCs w:val="28"/>
          <w:lang w:eastAsia="en-US"/>
        </w:rPr>
        <w:t>ого</w:t>
      </w:r>
      <w:r w:rsidRPr="006B568A">
        <w:rPr>
          <w:rFonts w:eastAsiaTheme="minorHAnsi"/>
          <w:sz w:val="28"/>
          <w:szCs w:val="28"/>
          <w:lang w:eastAsia="en-US"/>
        </w:rPr>
        <w:t xml:space="preserve"> муниципальн</w:t>
      </w:r>
      <w:r w:rsidR="00202C73">
        <w:rPr>
          <w:rFonts w:eastAsiaTheme="minorHAnsi"/>
          <w:sz w:val="28"/>
          <w:szCs w:val="28"/>
          <w:lang w:eastAsia="en-US"/>
        </w:rPr>
        <w:t>ого</w:t>
      </w:r>
      <w:r w:rsidRPr="006B568A">
        <w:rPr>
          <w:rFonts w:eastAsiaTheme="minorHAnsi"/>
          <w:sz w:val="28"/>
          <w:szCs w:val="28"/>
          <w:lang w:eastAsia="en-US"/>
        </w:rPr>
        <w:t xml:space="preserve"> район</w:t>
      </w:r>
      <w:r w:rsidR="00202C73">
        <w:rPr>
          <w:rFonts w:eastAsiaTheme="minorHAnsi"/>
          <w:sz w:val="28"/>
          <w:szCs w:val="28"/>
          <w:lang w:eastAsia="en-US"/>
        </w:rPr>
        <w:t>а</w:t>
      </w:r>
      <w:r w:rsidRPr="006B568A">
        <w:rPr>
          <w:rFonts w:eastAsiaTheme="minorHAnsi"/>
          <w:sz w:val="28"/>
          <w:szCs w:val="28"/>
          <w:lang w:eastAsia="en-US"/>
        </w:rPr>
        <w:t>.</w:t>
      </w:r>
    </w:p>
    <w:p w:rsidR="00716E04" w:rsidRPr="00CC4CE6" w:rsidRDefault="00716E04" w:rsidP="00716E04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6B568A">
        <w:rPr>
          <w:rFonts w:eastAsiaTheme="minorHAnsi"/>
          <w:sz w:val="28"/>
          <w:szCs w:val="28"/>
          <w:lang w:eastAsia="en-US"/>
        </w:rPr>
        <w:t>Указанное заключение формируется на основании документов, представляемых главному распорядителю бюджетных средств администрацией муниципального образования</w:t>
      </w:r>
      <w:r w:rsidR="00BA5744">
        <w:rPr>
          <w:rFonts w:eastAsiaTheme="minorHAnsi"/>
          <w:sz w:val="28"/>
          <w:szCs w:val="28"/>
          <w:lang w:eastAsia="en-US"/>
        </w:rPr>
        <w:t xml:space="preserve"> поселения</w:t>
      </w:r>
      <w:r w:rsidRPr="006B568A">
        <w:rPr>
          <w:rFonts w:eastAsiaTheme="minorHAnsi"/>
          <w:sz w:val="28"/>
          <w:szCs w:val="28"/>
          <w:lang w:eastAsia="en-US"/>
        </w:rPr>
        <w:t xml:space="preserve"> вместе с отчетом о достижении з</w:t>
      </w:r>
      <w:r w:rsidRPr="00CC4CE6">
        <w:rPr>
          <w:rFonts w:eastAsiaTheme="minorHAnsi"/>
          <w:sz w:val="28"/>
          <w:szCs w:val="28"/>
          <w:lang w:eastAsia="en-US"/>
        </w:rPr>
        <w:t>начений результатов использования субсидии.</w:t>
      </w:r>
    </w:p>
    <w:p w:rsidR="00716E04" w:rsidRPr="006B568A" w:rsidRDefault="00716E04" w:rsidP="00716E04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bookmarkStart w:id="5" w:name="Par46"/>
      <w:bookmarkEnd w:id="5"/>
      <w:r>
        <w:rPr>
          <w:rFonts w:eastAsiaTheme="minorHAnsi"/>
          <w:sz w:val="28"/>
          <w:szCs w:val="28"/>
          <w:lang w:eastAsia="en-US"/>
        </w:rPr>
        <w:t>5</w:t>
      </w:r>
      <w:r w:rsidRPr="00CC4CE6">
        <w:rPr>
          <w:rFonts w:eastAsiaTheme="minorHAnsi"/>
          <w:sz w:val="28"/>
          <w:szCs w:val="28"/>
          <w:lang w:eastAsia="en-US"/>
        </w:rPr>
        <w:t xml:space="preserve">. Решение об освобождении муниципального образования от мер </w:t>
      </w:r>
      <w:r w:rsidRPr="006B568A">
        <w:rPr>
          <w:rFonts w:eastAsiaTheme="minorHAnsi"/>
          <w:sz w:val="28"/>
          <w:szCs w:val="28"/>
          <w:lang w:eastAsia="en-US"/>
        </w:rPr>
        <w:t xml:space="preserve">ответственности, предусмотренных </w:t>
      </w:r>
      <w:hyperlink w:anchor="Par0" w:history="1">
        <w:r w:rsidRPr="006B568A">
          <w:rPr>
            <w:rFonts w:eastAsiaTheme="minorHAnsi"/>
            <w:sz w:val="28"/>
            <w:szCs w:val="28"/>
            <w:lang w:eastAsia="en-US"/>
          </w:rPr>
          <w:t>пунктом 1</w:t>
        </w:r>
      </w:hyperlink>
      <w:r w:rsidRPr="006B568A">
        <w:rPr>
          <w:rFonts w:eastAsiaTheme="minorHAnsi"/>
          <w:sz w:val="28"/>
          <w:szCs w:val="28"/>
          <w:lang w:eastAsia="en-US"/>
        </w:rPr>
        <w:t xml:space="preserve"> Порядка, </w:t>
      </w:r>
      <w:proofErr w:type="gramStart"/>
      <w:r w:rsidRPr="006B568A">
        <w:rPr>
          <w:rFonts w:eastAsiaTheme="minorHAnsi"/>
          <w:sz w:val="28"/>
          <w:szCs w:val="28"/>
          <w:lang w:eastAsia="en-US"/>
        </w:rPr>
        <w:t>и(</w:t>
      </w:r>
      <w:proofErr w:type="gramEnd"/>
      <w:r w:rsidRPr="006B568A">
        <w:rPr>
          <w:rFonts w:eastAsiaTheme="minorHAnsi"/>
          <w:sz w:val="28"/>
          <w:szCs w:val="28"/>
          <w:lang w:eastAsia="en-US"/>
        </w:rPr>
        <w:t xml:space="preserve">или) о продлении срока достижения значений результатов использования субсидии оформляется правовым актом администрации МО «Кингисеппский </w:t>
      </w:r>
      <w:proofErr w:type="spellStart"/>
      <w:r w:rsidRPr="006B568A">
        <w:rPr>
          <w:rFonts w:eastAsiaTheme="minorHAnsi"/>
          <w:sz w:val="28"/>
          <w:szCs w:val="28"/>
          <w:lang w:eastAsia="en-US"/>
        </w:rPr>
        <w:t>мунципальный</w:t>
      </w:r>
      <w:proofErr w:type="spellEnd"/>
      <w:r w:rsidRPr="006B568A">
        <w:rPr>
          <w:rFonts w:eastAsiaTheme="minorHAnsi"/>
          <w:sz w:val="28"/>
          <w:szCs w:val="28"/>
          <w:lang w:eastAsia="en-US"/>
        </w:rPr>
        <w:t xml:space="preserve"> район», проект которого разрабатывается Комитетом финансов администрации Кингисеппского муниципального района до 1 апреля года, следующего за отчетным финансовым годом.</w:t>
      </w:r>
    </w:p>
    <w:p w:rsidR="00716E04" w:rsidRPr="006B568A" w:rsidRDefault="00716E04" w:rsidP="00716E04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6B568A">
        <w:rPr>
          <w:rFonts w:eastAsiaTheme="minorHAnsi"/>
          <w:sz w:val="28"/>
          <w:szCs w:val="28"/>
          <w:lang w:eastAsia="en-US"/>
        </w:rPr>
        <w:t xml:space="preserve">В случае </w:t>
      </w:r>
      <w:proofErr w:type="gramStart"/>
      <w:r w:rsidRPr="006B568A">
        <w:rPr>
          <w:rFonts w:eastAsiaTheme="minorHAnsi"/>
          <w:sz w:val="28"/>
          <w:szCs w:val="28"/>
          <w:lang w:eastAsia="en-US"/>
        </w:rPr>
        <w:t>продления срока достижения значений результатов использования субсидии</w:t>
      </w:r>
      <w:proofErr w:type="gramEnd"/>
      <w:r w:rsidRPr="006B568A">
        <w:rPr>
          <w:rFonts w:eastAsiaTheme="minorHAnsi"/>
          <w:sz w:val="28"/>
          <w:szCs w:val="28"/>
          <w:lang w:eastAsia="en-US"/>
        </w:rPr>
        <w:t xml:space="preserve"> в действующее соглашение вносятся изменения.</w:t>
      </w:r>
    </w:p>
    <w:p w:rsidR="00716E04" w:rsidRDefault="00716E04" w:rsidP="002616B3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6B568A">
        <w:rPr>
          <w:rFonts w:eastAsiaTheme="minorHAnsi"/>
          <w:sz w:val="28"/>
          <w:szCs w:val="28"/>
          <w:lang w:eastAsia="en-US"/>
        </w:rPr>
        <w:t xml:space="preserve">6. Муниципальное образование поселения обеспечивает перечисление в  бюджет муниципального района объема средств, указанного в </w:t>
      </w:r>
      <w:hyperlink w:anchor="Par36" w:history="1">
        <w:r w:rsidRPr="006B568A">
          <w:rPr>
            <w:rFonts w:eastAsiaTheme="minorHAnsi"/>
            <w:sz w:val="28"/>
            <w:szCs w:val="28"/>
            <w:lang w:eastAsia="en-US"/>
          </w:rPr>
          <w:t>пункте 3</w:t>
        </w:r>
      </w:hyperlink>
      <w:r w:rsidRPr="00CC4CE6">
        <w:rPr>
          <w:rFonts w:eastAsiaTheme="minorHAnsi"/>
          <w:sz w:val="28"/>
          <w:szCs w:val="28"/>
          <w:lang w:eastAsia="en-US"/>
        </w:rPr>
        <w:t xml:space="preserve"> </w:t>
      </w:r>
      <w:r w:rsidR="00E63A48">
        <w:rPr>
          <w:rFonts w:eastAsiaTheme="minorHAnsi"/>
          <w:sz w:val="28"/>
          <w:szCs w:val="28"/>
          <w:lang w:eastAsia="en-US"/>
        </w:rPr>
        <w:t xml:space="preserve">настоящего </w:t>
      </w:r>
      <w:r>
        <w:rPr>
          <w:rFonts w:eastAsiaTheme="minorHAnsi"/>
          <w:sz w:val="28"/>
          <w:szCs w:val="28"/>
          <w:lang w:eastAsia="en-US"/>
        </w:rPr>
        <w:t xml:space="preserve">Порядка </w:t>
      </w:r>
      <w:r w:rsidRPr="00CC4CE6">
        <w:rPr>
          <w:rFonts w:eastAsiaTheme="minorHAnsi"/>
          <w:sz w:val="28"/>
          <w:szCs w:val="28"/>
          <w:lang w:eastAsia="en-US"/>
        </w:rPr>
        <w:t>до 1 мая года, следующего за отчетным финансовым годом</w:t>
      </w:r>
      <w:r>
        <w:rPr>
          <w:rFonts w:eastAsiaTheme="minorHAnsi"/>
          <w:sz w:val="28"/>
          <w:szCs w:val="28"/>
          <w:lang w:eastAsia="en-US"/>
        </w:rPr>
        <w:t>.</w:t>
      </w:r>
    </w:p>
    <w:tbl>
      <w:tblPr>
        <w:tblStyle w:val="af"/>
        <w:tblW w:w="0" w:type="auto"/>
        <w:tblInd w:w="48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034"/>
      </w:tblGrid>
      <w:tr w:rsidR="00716E04" w:rsidRPr="008C4CB1" w:rsidTr="00F969A9">
        <w:tc>
          <w:tcPr>
            <w:tcW w:w="5034" w:type="dxa"/>
          </w:tcPr>
          <w:p w:rsidR="00716E04" w:rsidRPr="008C4CB1" w:rsidRDefault="00716E04" w:rsidP="00F969A9">
            <w:pPr>
              <w:pStyle w:val="a3"/>
              <w:spacing w:before="0" w:beforeAutospacing="0" w:after="0" w:afterAutospacing="0"/>
              <w:jc w:val="right"/>
              <w:rPr>
                <w:sz w:val="28"/>
                <w:szCs w:val="28"/>
              </w:rPr>
            </w:pPr>
            <w:r w:rsidRPr="008C4CB1">
              <w:rPr>
                <w:sz w:val="28"/>
                <w:szCs w:val="28"/>
              </w:rPr>
              <w:lastRenderedPageBreak/>
              <w:t xml:space="preserve">ПРИЛОЖЕНИЕ </w:t>
            </w:r>
            <w:r>
              <w:rPr>
                <w:sz w:val="28"/>
                <w:szCs w:val="28"/>
              </w:rPr>
              <w:t>3</w:t>
            </w:r>
          </w:p>
          <w:p w:rsidR="00716E04" w:rsidRPr="00857A3C" w:rsidRDefault="00716E04" w:rsidP="00857A3C">
            <w:pPr>
              <w:pStyle w:val="a3"/>
              <w:spacing w:before="0" w:beforeAutospacing="0" w:after="0" w:afterAutospacing="0"/>
              <w:jc w:val="right"/>
              <w:rPr>
                <w:b/>
                <w:bCs/>
                <w:sz w:val="28"/>
                <w:szCs w:val="28"/>
              </w:rPr>
            </w:pPr>
            <w:r w:rsidRPr="008C4CB1">
              <w:rPr>
                <w:sz w:val="28"/>
                <w:szCs w:val="28"/>
              </w:rPr>
              <w:t xml:space="preserve">к </w:t>
            </w:r>
            <w:r w:rsidRPr="008C4CB1">
              <w:rPr>
                <w:bCs/>
              </w:rPr>
              <w:t xml:space="preserve">Положению о </w:t>
            </w:r>
            <w:r>
              <w:rPr>
                <w:bCs/>
              </w:rPr>
              <w:t xml:space="preserve">порядке предоставления межбюджетных трансфертов из бюджета </w:t>
            </w:r>
            <w:r w:rsidRPr="008C4CB1">
              <w:rPr>
                <w:bCs/>
              </w:rPr>
              <w:t xml:space="preserve"> муниципальном образовании «Кингисеппский муниципальный район» Ленинградской области</w:t>
            </w:r>
            <w:r>
              <w:rPr>
                <w:bCs/>
              </w:rPr>
              <w:t xml:space="preserve"> бюджетам муниципальных образований</w:t>
            </w:r>
            <w:r w:rsidR="00857A3C">
              <w:rPr>
                <w:rStyle w:val="a4"/>
                <w:sz w:val="28"/>
                <w:szCs w:val="28"/>
              </w:rPr>
              <w:t xml:space="preserve"> </w:t>
            </w:r>
          </w:p>
        </w:tc>
      </w:tr>
    </w:tbl>
    <w:p w:rsidR="00716E04" w:rsidRPr="008C4CB1" w:rsidRDefault="00716E04" w:rsidP="00716E04">
      <w:pPr>
        <w:pStyle w:val="ConsPlusNormal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16E04" w:rsidRPr="008C4CB1" w:rsidRDefault="00716E04" w:rsidP="00716E04">
      <w:pPr>
        <w:autoSpaceDE w:val="0"/>
        <w:autoSpaceDN w:val="0"/>
        <w:adjustRightInd w:val="0"/>
        <w:jc w:val="center"/>
        <w:outlineLvl w:val="0"/>
        <w:rPr>
          <w:rFonts w:cs="Arial"/>
          <w:b/>
          <w:bCs/>
          <w:sz w:val="28"/>
          <w:szCs w:val="20"/>
        </w:rPr>
      </w:pPr>
      <w:proofErr w:type="gramStart"/>
      <w:r w:rsidRPr="008C4CB1">
        <w:rPr>
          <w:rFonts w:cs="Arial"/>
          <w:b/>
          <w:bCs/>
          <w:sz w:val="28"/>
          <w:szCs w:val="20"/>
        </w:rPr>
        <w:t>П</w:t>
      </w:r>
      <w:proofErr w:type="gramEnd"/>
      <w:r w:rsidRPr="008C4CB1">
        <w:rPr>
          <w:rFonts w:cs="Arial"/>
          <w:b/>
          <w:bCs/>
          <w:sz w:val="28"/>
          <w:szCs w:val="20"/>
        </w:rPr>
        <w:t xml:space="preserve"> О Р Я Д О К</w:t>
      </w:r>
    </w:p>
    <w:p w:rsidR="00716E04" w:rsidRPr="008C4CB1" w:rsidRDefault="00716E04" w:rsidP="00716E04">
      <w:pPr>
        <w:autoSpaceDE w:val="0"/>
        <w:autoSpaceDN w:val="0"/>
        <w:adjustRightInd w:val="0"/>
        <w:jc w:val="center"/>
        <w:rPr>
          <w:rFonts w:cs="Arial"/>
          <w:b/>
          <w:bCs/>
          <w:sz w:val="28"/>
          <w:szCs w:val="20"/>
        </w:rPr>
      </w:pPr>
      <w:r w:rsidRPr="008C4CB1">
        <w:rPr>
          <w:rFonts w:cs="Arial"/>
          <w:b/>
          <w:bCs/>
          <w:sz w:val="28"/>
          <w:szCs w:val="20"/>
        </w:rPr>
        <w:t xml:space="preserve">предоставления иных межбюджетных трансфертов </w:t>
      </w:r>
    </w:p>
    <w:p w:rsidR="00716E04" w:rsidRPr="008C4CB1" w:rsidRDefault="00716E04" w:rsidP="00716E04">
      <w:pPr>
        <w:pStyle w:val="ConsPlusNormal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C4CB1">
        <w:rPr>
          <w:rFonts w:ascii="Times New Roman" w:hAnsi="Times New Roman"/>
          <w:b/>
          <w:bCs/>
          <w:sz w:val="28"/>
        </w:rPr>
        <w:t xml:space="preserve">бюджетам муниципальных образований поселений </w:t>
      </w:r>
      <w:r w:rsidRPr="008C4CB1">
        <w:rPr>
          <w:rFonts w:ascii="Times New Roman" w:hAnsi="Times New Roman" w:cs="Times New Roman"/>
          <w:b/>
          <w:sz w:val="28"/>
          <w:szCs w:val="28"/>
        </w:rPr>
        <w:t>Кингисеппского муниципального района Ленинградской области</w:t>
      </w:r>
      <w:r w:rsidRPr="008C4CB1">
        <w:rPr>
          <w:rFonts w:ascii="Times New Roman" w:hAnsi="Times New Roman"/>
          <w:b/>
          <w:bCs/>
          <w:sz w:val="28"/>
        </w:rPr>
        <w:t xml:space="preserve"> </w:t>
      </w:r>
      <w:r w:rsidRPr="008C4CB1">
        <w:rPr>
          <w:rFonts w:ascii="Times New Roman" w:hAnsi="Times New Roman"/>
          <w:b/>
          <w:bCs/>
          <w:sz w:val="28"/>
          <w:szCs w:val="28"/>
        </w:rPr>
        <w:t xml:space="preserve">на </w:t>
      </w:r>
      <w:r w:rsidRPr="008C4CB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осуществление </w:t>
      </w:r>
      <w:r w:rsidRPr="008C4CB1">
        <w:rPr>
          <w:rFonts w:ascii="Times New Roman" w:hAnsi="Times New Roman" w:cs="Times New Roman"/>
          <w:b/>
          <w:sz w:val="28"/>
        </w:rPr>
        <w:t>части полномочий по решению вопросов местного значения муниципального района</w:t>
      </w:r>
    </w:p>
    <w:p w:rsidR="00716E04" w:rsidRPr="008C4CB1" w:rsidRDefault="00716E04" w:rsidP="00716E04">
      <w:pPr>
        <w:pStyle w:val="ConsPlusNormal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16E04" w:rsidRPr="000073F3" w:rsidRDefault="00716E04" w:rsidP="00716E04">
      <w:pPr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</w:rPr>
      </w:pPr>
      <w:r w:rsidRPr="000073F3">
        <w:rPr>
          <w:sz w:val="28"/>
          <w:szCs w:val="28"/>
        </w:rPr>
        <w:t xml:space="preserve">1. Настоящий Порядок устанавливает правила предоставления иных межбюджетных трансфертов </w:t>
      </w:r>
      <w:r w:rsidRPr="000073F3">
        <w:rPr>
          <w:rFonts w:cs="Arial"/>
          <w:bCs/>
          <w:sz w:val="28"/>
          <w:szCs w:val="20"/>
        </w:rPr>
        <w:t xml:space="preserve">бюджетам муниципальных образований поселений </w:t>
      </w:r>
      <w:r w:rsidRPr="000073F3">
        <w:rPr>
          <w:sz w:val="28"/>
          <w:szCs w:val="28"/>
        </w:rPr>
        <w:t>Кингисеппского муниципального района Ленинградской области</w:t>
      </w:r>
      <w:r w:rsidRPr="000073F3">
        <w:rPr>
          <w:rFonts w:cs="Arial"/>
          <w:bCs/>
          <w:sz w:val="28"/>
          <w:szCs w:val="20"/>
        </w:rPr>
        <w:t xml:space="preserve"> </w:t>
      </w:r>
      <w:r w:rsidRPr="000073F3">
        <w:rPr>
          <w:rFonts w:cs="Arial"/>
          <w:bCs/>
          <w:sz w:val="28"/>
          <w:szCs w:val="28"/>
        </w:rPr>
        <w:t xml:space="preserve">на </w:t>
      </w:r>
      <w:r w:rsidRPr="000073F3">
        <w:rPr>
          <w:color w:val="000000"/>
          <w:sz w:val="28"/>
          <w:szCs w:val="28"/>
        </w:rPr>
        <w:t xml:space="preserve">осуществление </w:t>
      </w:r>
      <w:r w:rsidRPr="000073F3">
        <w:rPr>
          <w:sz w:val="28"/>
        </w:rPr>
        <w:t>части полномочий по решению вопросов местного значения муниципального района</w:t>
      </w:r>
      <w:r w:rsidRPr="000073F3">
        <w:rPr>
          <w:color w:val="000000"/>
          <w:sz w:val="28"/>
          <w:szCs w:val="28"/>
        </w:rPr>
        <w:t>.</w:t>
      </w:r>
    </w:p>
    <w:p w:rsidR="00716E04" w:rsidRPr="000073F3" w:rsidRDefault="00716E04" w:rsidP="00716E04">
      <w:pPr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</w:rPr>
      </w:pPr>
      <w:r w:rsidRPr="000073F3">
        <w:rPr>
          <w:color w:val="000000"/>
          <w:sz w:val="28"/>
          <w:szCs w:val="28"/>
        </w:rPr>
        <w:t xml:space="preserve">2. </w:t>
      </w:r>
      <w:proofErr w:type="gramStart"/>
      <w:r w:rsidRPr="000073F3">
        <w:rPr>
          <w:color w:val="000000"/>
          <w:sz w:val="28"/>
          <w:szCs w:val="28"/>
        </w:rPr>
        <w:t>Условием предоставления и</w:t>
      </w:r>
      <w:r w:rsidRPr="000073F3">
        <w:rPr>
          <w:sz w:val="28"/>
        </w:rPr>
        <w:t>ных межбюджетных трансфертов, передаваемы</w:t>
      </w:r>
      <w:r>
        <w:rPr>
          <w:sz w:val="28"/>
        </w:rPr>
        <w:t>х</w:t>
      </w:r>
      <w:r w:rsidRPr="000073F3">
        <w:rPr>
          <w:sz w:val="28"/>
        </w:rPr>
        <w:t xml:space="preserve"> бюджетам поселений из бюджета МО «Кингисеппский муниципальный район» для осуществления части полномочий по решению вопросов местного значения является заключение соглашения о передаче осуществления </w:t>
      </w:r>
      <w:r w:rsidRPr="000073F3">
        <w:rPr>
          <w:sz w:val="28"/>
          <w:szCs w:val="28"/>
        </w:rPr>
        <w:t>части полномочий между органами местного самоуправления МО «Кингисеппский муниципальный район» и органами местного самоуправления поселений в порядке, установленном решением Совета депутатов МО «Кингисеппский муниципальный район» об утверждении передачи (принятия) полномочий между</w:t>
      </w:r>
      <w:proofErr w:type="gramEnd"/>
      <w:r w:rsidRPr="000073F3">
        <w:rPr>
          <w:sz w:val="28"/>
          <w:szCs w:val="28"/>
        </w:rPr>
        <w:t xml:space="preserve"> органами местного самоуправления МО «Кингисеппский муниципальный район» и органами местного самоуправления поселений, входящих в состав</w:t>
      </w:r>
      <w:r>
        <w:rPr>
          <w:sz w:val="28"/>
          <w:szCs w:val="28"/>
        </w:rPr>
        <w:t xml:space="preserve"> </w:t>
      </w:r>
      <w:r w:rsidRPr="000073F3">
        <w:rPr>
          <w:sz w:val="28"/>
          <w:szCs w:val="28"/>
        </w:rPr>
        <w:t>МО «Кингисеппский муниципальный район».</w:t>
      </w:r>
    </w:p>
    <w:p w:rsidR="00716E04" w:rsidRPr="000073F3" w:rsidRDefault="00716E04" w:rsidP="00716E04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bookmarkStart w:id="6" w:name="sub_160002"/>
      <w:r w:rsidRPr="000073F3">
        <w:rPr>
          <w:sz w:val="28"/>
          <w:szCs w:val="28"/>
        </w:rPr>
        <w:t xml:space="preserve">3. </w:t>
      </w:r>
      <w:bookmarkStart w:id="7" w:name="sub_160003"/>
      <w:bookmarkEnd w:id="6"/>
      <w:r w:rsidRPr="000073F3">
        <w:rPr>
          <w:sz w:val="28"/>
          <w:szCs w:val="28"/>
        </w:rPr>
        <w:t xml:space="preserve">Объем и распределение иных межбюджетных трансфертов утверждаются решением Совета депутатов МО «Кингисеппский муниципальный район» о бюджете муниципального района </w:t>
      </w:r>
      <w:r w:rsidRPr="000073F3">
        <w:rPr>
          <w:rFonts w:eastAsiaTheme="minorHAnsi"/>
          <w:sz w:val="28"/>
          <w:szCs w:val="28"/>
          <w:lang w:eastAsia="en-US"/>
        </w:rPr>
        <w:t>на очередной (текущий) финансовый год и на плановый период</w:t>
      </w:r>
      <w:r w:rsidRPr="000073F3">
        <w:rPr>
          <w:sz w:val="28"/>
          <w:szCs w:val="28"/>
        </w:rPr>
        <w:t>.</w:t>
      </w:r>
    </w:p>
    <w:p w:rsidR="00716E04" w:rsidRPr="000073F3" w:rsidRDefault="00716E04" w:rsidP="00716E04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0073F3">
        <w:rPr>
          <w:sz w:val="28"/>
          <w:szCs w:val="28"/>
        </w:rPr>
        <w:t xml:space="preserve">4. Иные межбюджетные трансферты предоставляются в пределах сумм, утвержденных </w:t>
      </w:r>
      <w:r>
        <w:rPr>
          <w:sz w:val="28"/>
          <w:szCs w:val="28"/>
        </w:rPr>
        <w:t xml:space="preserve">решением </w:t>
      </w:r>
      <w:r w:rsidRPr="000073F3">
        <w:rPr>
          <w:sz w:val="28"/>
          <w:szCs w:val="28"/>
        </w:rPr>
        <w:t xml:space="preserve">Совета депутатов МО «Кингисеппский муниципальный район» о бюджете МО «Кингисеппский муниципальный район», бюджетных ассигнований и лимитов бюджетных обязательств, утвержденных в сводной бюджетной росписи бюджета МО «Кингисеппский муниципальный район» </w:t>
      </w:r>
      <w:r w:rsidRPr="000073F3">
        <w:rPr>
          <w:rFonts w:eastAsiaTheme="minorHAnsi"/>
          <w:sz w:val="28"/>
          <w:szCs w:val="28"/>
          <w:lang w:eastAsia="en-US"/>
        </w:rPr>
        <w:t>на очередной (текущий) финансовый год и на плановый период</w:t>
      </w:r>
      <w:r w:rsidRPr="000073F3">
        <w:rPr>
          <w:sz w:val="28"/>
          <w:szCs w:val="28"/>
        </w:rPr>
        <w:t>.</w:t>
      </w:r>
    </w:p>
    <w:p w:rsidR="00716E04" w:rsidRPr="000073F3" w:rsidRDefault="00716E04" w:rsidP="00716E04">
      <w:pPr>
        <w:pStyle w:val="ConsPlusNormal"/>
        <w:ind w:firstLine="567"/>
        <w:jc w:val="both"/>
        <w:rPr>
          <w:rFonts w:ascii="Times New Roman" w:hAnsi="Times New Roman" w:cs="Times New Roman"/>
          <w:sz w:val="28"/>
        </w:rPr>
      </w:pPr>
      <w:bookmarkStart w:id="8" w:name="sub_160004"/>
      <w:bookmarkEnd w:id="7"/>
      <w:r w:rsidRPr="000073F3">
        <w:rPr>
          <w:rFonts w:ascii="Times New Roman" w:hAnsi="Times New Roman" w:cs="Times New Roman"/>
          <w:sz w:val="28"/>
        </w:rPr>
        <w:t xml:space="preserve">5. Соглашение о передаче осуществления </w:t>
      </w:r>
      <w:r w:rsidRPr="000073F3">
        <w:rPr>
          <w:rFonts w:ascii="Times New Roman" w:hAnsi="Times New Roman" w:cs="Times New Roman"/>
          <w:sz w:val="28"/>
          <w:szCs w:val="28"/>
        </w:rPr>
        <w:t>части полномочий</w:t>
      </w:r>
      <w:r w:rsidRPr="000073F3">
        <w:rPr>
          <w:sz w:val="28"/>
          <w:szCs w:val="28"/>
        </w:rPr>
        <w:t xml:space="preserve"> </w:t>
      </w:r>
      <w:r w:rsidRPr="000073F3">
        <w:rPr>
          <w:rFonts w:ascii="Times New Roman" w:hAnsi="Times New Roman" w:cs="Times New Roman"/>
          <w:sz w:val="28"/>
        </w:rPr>
        <w:t>по решению вопросов местного значения муниципального района бюджету соответствующего поселения должно содержать следующие основные положения:</w:t>
      </w:r>
    </w:p>
    <w:p w:rsidR="00716E04" w:rsidRPr="000073F3" w:rsidRDefault="00716E04" w:rsidP="00716E04">
      <w:pPr>
        <w:pStyle w:val="ConsPlusNormal"/>
        <w:ind w:firstLine="709"/>
        <w:jc w:val="both"/>
        <w:rPr>
          <w:rFonts w:ascii="Times New Roman" w:hAnsi="Times New Roman" w:cs="Times New Roman"/>
          <w:sz w:val="28"/>
        </w:rPr>
      </w:pPr>
      <w:r w:rsidRPr="000073F3">
        <w:rPr>
          <w:rFonts w:ascii="Times New Roman" w:hAnsi="Times New Roman" w:cs="Times New Roman"/>
          <w:sz w:val="28"/>
        </w:rPr>
        <w:lastRenderedPageBreak/>
        <w:t>1) целевое назначение иных межбюджетных трансфертов на осуществление части полномочий по решению вопросов местного значения муниципального района;</w:t>
      </w:r>
    </w:p>
    <w:p w:rsidR="00716E04" w:rsidRPr="000073F3" w:rsidRDefault="00716E04" w:rsidP="00716E04">
      <w:pPr>
        <w:pStyle w:val="ConsPlusNormal"/>
        <w:ind w:firstLine="709"/>
        <w:jc w:val="both"/>
        <w:rPr>
          <w:rFonts w:ascii="Times New Roman" w:hAnsi="Times New Roman" w:cs="Times New Roman"/>
          <w:sz w:val="28"/>
        </w:rPr>
      </w:pPr>
      <w:r w:rsidRPr="000073F3">
        <w:rPr>
          <w:rFonts w:ascii="Times New Roman" w:hAnsi="Times New Roman" w:cs="Times New Roman"/>
          <w:sz w:val="28"/>
        </w:rPr>
        <w:t>2) условия предоставления и расходования иных межбюджетных трансфертов на осуществление части полномочий по решению вопросов местного значения муниципального района;</w:t>
      </w:r>
    </w:p>
    <w:p w:rsidR="00716E04" w:rsidRPr="000073F3" w:rsidRDefault="00716E04" w:rsidP="00716E04">
      <w:pPr>
        <w:pStyle w:val="ConsPlusNormal"/>
        <w:ind w:firstLine="709"/>
        <w:jc w:val="both"/>
        <w:rPr>
          <w:rFonts w:ascii="Times New Roman" w:hAnsi="Times New Roman" w:cs="Times New Roman"/>
          <w:sz w:val="28"/>
        </w:rPr>
      </w:pPr>
      <w:r w:rsidRPr="000073F3">
        <w:rPr>
          <w:rFonts w:ascii="Times New Roman" w:hAnsi="Times New Roman" w:cs="Times New Roman"/>
          <w:sz w:val="28"/>
        </w:rPr>
        <w:t xml:space="preserve">3) объем бюджетных ассигнований, предусмотренных на предоставление иных межбюджетных </w:t>
      </w:r>
      <w:proofErr w:type="gramStart"/>
      <w:r w:rsidRPr="000073F3">
        <w:rPr>
          <w:rFonts w:ascii="Times New Roman" w:hAnsi="Times New Roman" w:cs="Times New Roman"/>
          <w:sz w:val="28"/>
        </w:rPr>
        <w:t>трансфертов</w:t>
      </w:r>
      <w:proofErr w:type="gramEnd"/>
      <w:r w:rsidRPr="000073F3">
        <w:rPr>
          <w:rFonts w:ascii="Times New Roman" w:hAnsi="Times New Roman" w:cs="Times New Roman"/>
          <w:sz w:val="28"/>
        </w:rPr>
        <w:t xml:space="preserve"> на осуществление части полномочий по решению вопросов местного значения муниципального района;</w:t>
      </w:r>
    </w:p>
    <w:p w:rsidR="00716E04" w:rsidRPr="000073F3" w:rsidRDefault="00716E04" w:rsidP="00716E04">
      <w:pPr>
        <w:pStyle w:val="ConsPlusNormal"/>
        <w:ind w:firstLine="709"/>
        <w:jc w:val="both"/>
        <w:rPr>
          <w:rFonts w:ascii="Times New Roman" w:hAnsi="Times New Roman" w:cs="Times New Roman"/>
          <w:sz w:val="28"/>
        </w:rPr>
      </w:pPr>
      <w:r w:rsidRPr="000073F3">
        <w:rPr>
          <w:rFonts w:ascii="Times New Roman" w:hAnsi="Times New Roman" w:cs="Times New Roman"/>
          <w:sz w:val="28"/>
        </w:rPr>
        <w:t>4) методику расчета и порядок перечисления иных межбюджетных трансфертов на осуществление части полномочий по решению вопросов местного значения муниципального района;</w:t>
      </w:r>
    </w:p>
    <w:p w:rsidR="00716E04" w:rsidRPr="000073F3" w:rsidRDefault="00716E04" w:rsidP="00716E04">
      <w:pPr>
        <w:pStyle w:val="ConsPlusNormal"/>
        <w:ind w:firstLine="709"/>
        <w:jc w:val="both"/>
        <w:rPr>
          <w:rFonts w:ascii="Times New Roman" w:hAnsi="Times New Roman" w:cs="Times New Roman"/>
          <w:sz w:val="28"/>
        </w:rPr>
      </w:pPr>
      <w:r w:rsidRPr="000073F3">
        <w:rPr>
          <w:rFonts w:ascii="Times New Roman" w:hAnsi="Times New Roman" w:cs="Times New Roman"/>
          <w:sz w:val="28"/>
        </w:rPr>
        <w:t>5) срок, на который заключается соглашение;</w:t>
      </w:r>
    </w:p>
    <w:p w:rsidR="00716E04" w:rsidRPr="000073F3" w:rsidRDefault="00716E04" w:rsidP="00716E04">
      <w:pPr>
        <w:pStyle w:val="ConsPlusNormal"/>
        <w:ind w:firstLine="709"/>
        <w:jc w:val="both"/>
        <w:rPr>
          <w:rFonts w:ascii="Times New Roman" w:hAnsi="Times New Roman" w:cs="Times New Roman"/>
          <w:sz w:val="28"/>
        </w:rPr>
      </w:pPr>
      <w:r w:rsidRPr="000073F3">
        <w:rPr>
          <w:rFonts w:ascii="Times New Roman" w:hAnsi="Times New Roman" w:cs="Times New Roman"/>
          <w:sz w:val="28"/>
        </w:rPr>
        <w:t xml:space="preserve">6) порядок осуществления </w:t>
      </w:r>
      <w:proofErr w:type="gramStart"/>
      <w:r w:rsidRPr="000073F3">
        <w:rPr>
          <w:rFonts w:ascii="Times New Roman" w:hAnsi="Times New Roman" w:cs="Times New Roman"/>
          <w:sz w:val="28"/>
        </w:rPr>
        <w:t>контроля за</w:t>
      </w:r>
      <w:proofErr w:type="gramEnd"/>
      <w:r w:rsidRPr="000073F3">
        <w:rPr>
          <w:rFonts w:ascii="Times New Roman" w:hAnsi="Times New Roman" w:cs="Times New Roman"/>
          <w:sz w:val="28"/>
        </w:rPr>
        <w:t xml:space="preserve"> соблюдением условий, установленных для предоставления и расходования иных межбюджетных трансфертов на осуществление части полномочий по решению вопросов местного значения муниципального района;</w:t>
      </w:r>
    </w:p>
    <w:p w:rsidR="00716E04" w:rsidRPr="000073F3" w:rsidRDefault="00716E04" w:rsidP="00716E04">
      <w:pPr>
        <w:pStyle w:val="ConsPlusNormal"/>
        <w:ind w:firstLine="709"/>
        <w:jc w:val="both"/>
        <w:rPr>
          <w:rFonts w:ascii="Times New Roman" w:hAnsi="Times New Roman" w:cs="Times New Roman"/>
          <w:sz w:val="28"/>
        </w:rPr>
      </w:pPr>
      <w:r w:rsidRPr="000073F3">
        <w:rPr>
          <w:rFonts w:ascii="Times New Roman" w:hAnsi="Times New Roman" w:cs="Times New Roman"/>
          <w:sz w:val="28"/>
        </w:rPr>
        <w:t>7) условия и порядок возврата иных межбюджетных трансфертов на осуществление части полномочий по решению вопросов местного значения муниципального района</w:t>
      </w:r>
    </w:p>
    <w:p w:rsidR="00716E04" w:rsidRPr="000073F3" w:rsidRDefault="00716E04" w:rsidP="00716E04">
      <w:pPr>
        <w:pStyle w:val="ConsPlusNormal"/>
        <w:ind w:firstLine="709"/>
        <w:jc w:val="both"/>
        <w:rPr>
          <w:rFonts w:ascii="Times New Roman" w:hAnsi="Times New Roman" w:cs="Times New Roman"/>
          <w:sz w:val="28"/>
        </w:rPr>
      </w:pPr>
      <w:r w:rsidRPr="000073F3">
        <w:rPr>
          <w:rFonts w:ascii="Times New Roman" w:hAnsi="Times New Roman" w:cs="Times New Roman"/>
          <w:sz w:val="28"/>
        </w:rPr>
        <w:t>8) сроки и порядок представления отчетности об использовании иных межбюджетных трансфертов на осуществление части полномочий по решению вопросов местного значения муниципального района.</w:t>
      </w:r>
    </w:p>
    <w:p w:rsidR="00716E04" w:rsidRPr="008C4CB1" w:rsidRDefault="00716E04" w:rsidP="00716E0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073F3">
        <w:rPr>
          <w:rFonts w:ascii="Times New Roman" w:hAnsi="Times New Roman" w:cs="Times New Roman"/>
          <w:sz w:val="28"/>
        </w:rPr>
        <w:t xml:space="preserve">6. Подготовку проектов соглашений о передаче осуществления </w:t>
      </w:r>
      <w:r w:rsidRPr="000073F3">
        <w:rPr>
          <w:rFonts w:ascii="Times New Roman" w:hAnsi="Times New Roman" w:cs="Times New Roman"/>
          <w:sz w:val="28"/>
          <w:szCs w:val="28"/>
        </w:rPr>
        <w:t>части полномочий</w:t>
      </w:r>
      <w:r w:rsidRPr="000073F3">
        <w:rPr>
          <w:sz w:val="28"/>
          <w:szCs w:val="28"/>
        </w:rPr>
        <w:t xml:space="preserve"> </w:t>
      </w:r>
      <w:r w:rsidRPr="000073F3">
        <w:rPr>
          <w:rFonts w:ascii="Times New Roman" w:hAnsi="Times New Roman" w:cs="Times New Roman"/>
          <w:sz w:val="28"/>
        </w:rPr>
        <w:t>по решению вопросов местного значения муниципального района бюджетам поселений осуществля</w:t>
      </w:r>
      <w:r>
        <w:rPr>
          <w:rFonts w:ascii="Times New Roman" w:hAnsi="Times New Roman" w:cs="Times New Roman"/>
          <w:sz w:val="28"/>
        </w:rPr>
        <w:t>ют</w:t>
      </w:r>
      <w:r w:rsidRPr="000073F3">
        <w:rPr>
          <w:rFonts w:ascii="Times New Roman" w:hAnsi="Times New Roman" w:cs="Times New Roman"/>
          <w:sz w:val="28"/>
        </w:rPr>
        <w:t xml:space="preserve"> орган</w:t>
      </w:r>
      <w:r>
        <w:rPr>
          <w:rFonts w:ascii="Times New Roman" w:hAnsi="Times New Roman" w:cs="Times New Roman"/>
          <w:sz w:val="28"/>
        </w:rPr>
        <w:t>ы</w:t>
      </w:r>
      <w:r w:rsidRPr="000073F3">
        <w:rPr>
          <w:rFonts w:ascii="Times New Roman" w:hAnsi="Times New Roman" w:cs="Times New Roman"/>
          <w:sz w:val="28"/>
        </w:rPr>
        <w:t xml:space="preserve"> местного самоуправления МО «</w:t>
      </w:r>
      <w:r w:rsidRPr="000073F3">
        <w:rPr>
          <w:rFonts w:ascii="Times New Roman" w:hAnsi="Times New Roman" w:cs="Times New Roman"/>
          <w:sz w:val="28"/>
          <w:szCs w:val="28"/>
        </w:rPr>
        <w:t>Кингисеппский муниципальный район»</w:t>
      </w:r>
      <w:r>
        <w:rPr>
          <w:rFonts w:ascii="Times New Roman" w:hAnsi="Times New Roman" w:cs="Times New Roman"/>
          <w:sz w:val="28"/>
          <w:szCs w:val="28"/>
        </w:rPr>
        <w:t xml:space="preserve"> (структурные подразделения)</w:t>
      </w:r>
      <w:r w:rsidRPr="000073F3">
        <w:rPr>
          <w:rFonts w:ascii="Times New Roman" w:hAnsi="Times New Roman" w:cs="Times New Roman"/>
          <w:sz w:val="28"/>
        </w:rPr>
        <w:t>, осуществляющи</w:t>
      </w:r>
      <w:r>
        <w:rPr>
          <w:rFonts w:ascii="Times New Roman" w:hAnsi="Times New Roman" w:cs="Times New Roman"/>
          <w:sz w:val="28"/>
        </w:rPr>
        <w:t>е</w:t>
      </w:r>
      <w:r w:rsidRPr="000073F3">
        <w:rPr>
          <w:rFonts w:ascii="Times New Roman" w:hAnsi="Times New Roman" w:cs="Times New Roman"/>
          <w:sz w:val="28"/>
        </w:rPr>
        <w:t xml:space="preserve"> деятельность по решению вопросов местного значения муниципального района в сфере передаваемых полномочий</w:t>
      </w:r>
      <w:r w:rsidRPr="000073F3">
        <w:rPr>
          <w:rFonts w:ascii="Times New Roman" w:hAnsi="Times New Roman" w:cs="Times New Roman"/>
          <w:sz w:val="28"/>
          <w:szCs w:val="28"/>
        </w:rPr>
        <w:t>.</w:t>
      </w:r>
    </w:p>
    <w:p w:rsidR="00716E04" w:rsidRPr="008C4CB1" w:rsidRDefault="00716E04" w:rsidP="00716E0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Pr="008C4CB1">
        <w:rPr>
          <w:sz w:val="28"/>
          <w:szCs w:val="28"/>
        </w:rPr>
        <w:t>. Перечисление иных межбюджетных трансфертов осуществляется на лицевые счета соответствующих администраторов доходов бюджета поселения, открытые в Управлении Федерального казначейства по Ленинградской области.</w:t>
      </w:r>
    </w:p>
    <w:p w:rsidR="00716E04" w:rsidRPr="008C4CB1" w:rsidRDefault="00E63A48" w:rsidP="00716E04">
      <w:pPr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8</w:t>
      </w:r>
      <w:r w:rsidR="00716E04" w:rsidRPr="008C4CB1">
        <w:rPr>
          <w:sz w:val="28"/>
          <w:szCs w:val="28"/>
        </w:rPr>
        <w:t xml:space="preserve">. </w:t>
      </w:r>
      <w:bookmarkStart w:id="9" w:name="sub_160009"/>
      <w:bookmarkEnd w:id="8"/>
      <w:r w:rsidR="00716E04" w:rsidRPr="008C4CB1">
        <w:rPr>
          <w:sz w:val="28"/>
          <w:szCs w:val="28"/>
        </w:rPr>
        <w:t xml:space="preserve">Ответственность за несоблюдение настоящего Порядка, а также недостоверность представляемых сведений возлагается на </w:t>
      </w:r>
      <w:bookmarkStart w:id="10" w:name="sub_160010"/>
      <w:bookmarkEnd w:id="9"/>
      <w:r w:rsidR="00716E04" w:rsidRPr="008C4CB1">
        <w:rPr>
          <w:sz w:val="28"/>
          <w:szCs w:val="28"/>
        </w:rPr>
        <w:t>получателей иных межбюджетных трансфертов из бюджета МО «Кингисеппский муниципальный район»</w:t>
      </w:r>
      <w:r w:rsidR="00716E04" w:rsidRPr="008C4CB1">
        <w:rPr>
          <w:bCs/>
          <w:sz w:val="28"/>
          <w:szCs w:val="28"/>
        </w:rPr>
        <w:t xml:space="preserve"> в части предоставления иных межбюджетных трансфертов </w:t>
      </w:r>
      <w:r w:rsidR="00716E04" w:rsidRPr="008C4CB1">
        <w:rPr>
          <w:rFonts w:cs="Arial"/>
          <w:bCs/>
          <w:sz w:val="28"/>
          <w:szCs w:val="28"/>
        </w:rPr>
        <w:t xml:space="preserve">на </w:t>
      </w:r>
      <w:r w:rsidR="00716E04" w:rsidRPr="008C4CB1">
        <w:rPr>
          <w:color w:val="000000"/>
          <w:sz w:val="28"/>
          <w:szCs w:val="28"/>
        </w:rPr>
        <w:t xml:space="preserve">осуществление </w:t>
      </w:r>
      <w:r w:rsidR="00716E04" w:rsidRPr="008C4CB1">
        <w:rPr>
          <w:sz w:val="28"/>
        </w:rPr>
        <w:t>части полномочий по решению вопросов местного значения муниципального района</w:t>
      </w:r>
      <w:r w:rsidR="00716E04" w:rsidRPr="008C4CB1">
        <w:rPr>
          <w:color w:val="000000"/>
          <w:sz w:val="28"/>
          <w:szCs w:val="28"/>
        </w:rPr>
        <w:t>.</w:t>
      </w:r>
    </w:p>
    <w:p w:rsidR="00716E04" w:rsidRPr="008C4CB1" w:rsidRDefault="00E63A48" w:rsidP="00716E04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716E04" w:rsidRPr="008C4CB1">
        <w:rPr>
          <w:sz w:val="28"/>
          <w:szCs w:val="28"/>
        </w:rPr>
        <w:t>.  Неиспользованные в течение текущего финансового года денежные средства перечисляются в бюджет МО «Кингисеппский муниципальный район» в порядке и в сроки, установленные приказом комитета финансов администрации МО «Кингисеппский муниципальный район»  для завершения финансового года.</w:t>
      </w:r>
    </w:p>
    <w:p w:rsidR="00716E04" w:rsidRPr="008C4CB1" w:rsidRDefault="00716E04" w:rsidP="00716E04">
      <w:pPr>
        <w:ind w:firstLine="567"/>
        <w:jc w:val="both"/>
        <w:rPr>
          <w:sz w:val="28"/>
          <w:szCs w:val="28"/>
        </w:rPr>
      </w:pPr>
      <w:r w:rsidRPr="008C4CB1">
        <w:rPr>
          <w:sz w:val="28"/>
          <w:szCs w:val="28"/>
        </w:rPr>
        <w:t>1</w:t>
      </w:r>
      <w:r w:rsidR="00E63A48">
        <w:rPr>
          <w:sz w:val="28"/>
          <w:szCs w:val="28"/>
        </w:rPr>
        <w:t>0</w:t>
      </w:r>
      <w:r w:rsidRPr="008C4CB1">
        <w:rPr>
          <w:sz w:val="28"/>
          <w:szCs w:val="28"/>
        </w:rPr>
        <w:t xml:space="preserve">. В случае использования иных межбюджетных трансфертов не по целевому назначению, соответствующие средства  возвращаются в бюджет МО </w:t>
      </w:r>
      <w:r w:rsidRPr="008C4CB1">
        <w:rPr>
          <w:sz w:val="28"/>
          <w:szCs w:val="28"/>
        </w:rPr>
        <w:lastRenderedPageBreak/>
        <w:t>«Кингисеппский муниципальный район» в добровольном порядке в месячный срок с момента выявления нарушений. Если по истечении указанного срока  получатель отказывается возвращать средства добровольно, взыскание денежных средств осуществляется в судебном порядке.</w:t>
      </w:r>
    </w:p>
    <w:p w:rsidR="00716E04" w:rsidRPr="00E86903" w:rsidRDefault="00716E04" w:rsidP="00716E04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8C4CB1">
        <w:rPr>
          <w:sz w:val="28"/>
          <w:szCs w:val="28"/>
        </w:rPr>
        <w:t>1</w:t>
      </w:r>
      <w:r w:rsidR="00E63A48">
        <w:rPr>
          <w:sz w:val="28"/>
          <w:szCs w:val="28"/>
        </w:rPr>
        <w:t>1</w:t>
      </w:r>
      <w:r w:rsidRPr="008C4CB1">
        <w:rPr>
          <w:sz w:val="28"/>
          <w:szCs w:val="28"/>
        </w:rPr>
        <w:t xml:space="preserve">. </w:t>
      </w:r>
      <w:proofErr w:type="gramStart"/>
      <w:r w:rsidRPr="008C4CB1">
        <w:rPr>
          <w:sz w:val="28"/>
          <w:szCs w:val="28"/>
        </w:rPr>
        <w:t>Контроль за</w:t>
      </w:r>
      <w:proofErr w:type="gramEnd"/>
      <w:r w:rsidRPr="008C4CB1">
        <w:rPr>
          <w:sz w:val="28"/>
          <w:szCs w:val="28"/>
        </w:rPr>
        <w:t xml:space="preserve"> целевым использованием иных межбюджетных трансфертов из бюджета МО «Кингисеппский муниципальный район» </w:t>
      </w:r>
      <w:r w:rsidRPr="008C4CB1">
        <w:rPr>
          <w:rFonts w:cs="Arial"/>
          <w:bCs/>
          <w:sz w:val="28"/>
          <w:szCs w:val="20"/>
        </w:rPr>
        <w:t xml:space="preserve">бюджетам муниципальных образований поселений </w:t>
      </w:r>
      <w:r w:rsidRPr="008C4CB1">
        <w:rPr>
          <w:sz w:val="28"/>
          <w:szCs w:val="28"/>
        </w:rPr>
        <w:t>Кингисеппского муниципального района Ленинградской области осуществляется главным распорядителем средств бюджета МО «Кингисеппский муниципальный район», органом внешнего муниципального финансового контроля и органом внутреннего муниципального финансового контроля.</w:t>
      </w:r>
    </w:p>
    <w:bookmarkEnd w:id="10"/>
    <w:p w:rsidR="00716E04" w:rsidRDefault="00716E04" w:rsidP="00716E04">
      <w:pPr>
        <w:pStyle w:val="ConsPlusNormal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16E04" w:rsidRDefault="00716E04" w:rsidP="00716E04">
      <w:pPr>
        <w:pStyle w:val="ConsPlusNormal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16E04" w:rsidRDefault="00716E04" w:rsidP="00716E04">
      <w:pPr>
        <w:pStyle w:val="ConsPlusNormal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16E04" w:rsidRDefault="00716E04" w:rsidP="003D24A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716E04" w:rsidRDefault="00716E04" w:rsidP="003D24A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716E04" w:rsidRDefault="00716E04" w:rsidP="003D24A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716E04" w:rsidRPr="000B5C0F" w:rsidRDefault="00716E04" w:rsidP="003D24A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sectPr w:rsidR="00716E04" w:rsidRPr="000B5C0F" w:rsidSect="009C1EBB">
      <w:footerReference w:type="even" r:id="rId14"/>
      <w:footerReference w:type="default" r:id="rId15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D6588" w:rsidRDefault="004D6588">
      <w:r>
        <w:separator/>
      </w:r>
    </w:p>
  </w:endnote>
  <w:endnote w:type="continuationSeparator" w:id="0">
    <w:p w:rsidR="004D6588" w:rsidRDefault="004D658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7727" w:rsidRDefault="004653D7" w:rsidP="00777220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A67727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A67727" w:rsidRDefault="00A67727" w:rsidP="00777220">
    <w:pPr>
      <w:pStyle w:val="a5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7727" w:rsidRDefault="00A67727" w:rsidP="00777220">
    <w:pPr>
      <w:pStyle w:val="a5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D6588" w:rsidRDefault="004D6588">
      <w:r>
        <w:separator/>
      </w:r>
    </w:p>
  </w:footnote>
  <w:footnote w:type="continuationSeparator" w:id="0">
    <w:p w:rsidR="004D6588" w:rsidRDefault="004D658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D24E0"/>
    <w:multiLevelType w:val="multilevel"/>
    <w:tmpl w:val="4A4E232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57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1">
    <w:nsid w:val="47554353"/>
    <w:multiLevelType w:val="hybridMultilevel"/>
    <w:tmpl w:val="053E866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FC20F03"/>
    <w:multiLevelType w:val="multilevel"/>
    <w:tmpl w:val="0E9E28C2"/>
    <w:lvl w:ilvl="0">
      <w:start w:val="1"/>
      <w:numFmt w:val="decimal"/>
      <w:lvlText w:val="%1."/>
      <w:lvlJc w:val="left"/>
      <w:pPr>
        <w:ind w:left="450" w:hanging="450"/>
      </w:pPr>
      <w:rPr>
        <w:rFonts w:eastAsia="Times New Roman" w:hint="default"/>
      </w:rPr>
    </w:lvl>
    <w:lvl w:ilvl="1">
      <w:start w:val="6"/>
      <w:numFmt w:val="decimal"/>
      <w:lvlText w:val="%1.%2."/>
      <w:lvlJc w:val="left"/>
      <w:pPr>
        <w:ind w:left="1855" w:hanging="72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242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3630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448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5690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6900" w:hanging="180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7750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8960" w:hanging="2160"/>
      </w:pPr>
      <w:rPr>
        <w:rFonts w:eastAsia="Times New Roman" w:hint="default"/>
      </w:rPr>
    </w:lvl>
  </w:abstractNum>
  <w:abstractNum w:abstractNumId="3">
    <w:nsid w:val="67561DC4"/>
    <w:multiLevelType w:val="hybridMultilevel"/>
    <w:tmpl w:val="B630D572"/>
    <w:lvl w:ilvl="0" w:tplc="66F66E5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>
    <w:nsid w:val="71BA30B1"/>
    <w:multiLevelType w:val="multilevel"/>
    <w:tmpl w:val="3D74E1EC"/>
    <w:lvl w:ilvl="0">
      <w:start w:val="4"/>
      <w:numFmt w:val="decimal"/>
      <w:lvlText w:val="%1."/>
      <w:lvlJc w:val="left"/>
      <w:pPr>
        <w:ind w:left="103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9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9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5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5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7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7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35" w:hanging="2160"/>
      </w:pPr>
      <w:rPr>
        <w:rFonts w:hint="default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43DB1"/>
    <w:rsid w:val="00001442"/>
    <w:rsid w:val="0000311E"/>
    <w:rsid w:val="00003C86"/>
    <w:rsid w:val="00024BA7"/>
    <w:rsid w:val="00025C21"/>
    <w:rsid w:val="00025C79"/>
    <w:rsid w:val="000305DD"/>
    <w:rsid w:val="000309B5"/>
    <w:rsid w:val="00030A68"/>
    <w:rsid w:val="00035120"/>
    <w:rsid w:val="00050ACD"/>
    <w:rsid w:val="000568EC"/>
    <w:rsid w:val="00057DED"/>
    <w:rsid w:val="000847CC"/>
    <w:rsid w:val="00084E85"/>
    <w:rsid w:val="000A1067"/>
    <w:rsid w:val="000B1F33"/>
    <w:rsid w:val="000B5C0F"/>
    <w:rsid w:val="000D6C78"/>
    <w:rsid w:val="000E5AA8"/>
    <w:rsid w:val="000E6F56"/>
    <w:rsid w:val="000F2AE4"/>
    <w:rsid w:val="00102A7B"/>
    <w:rsid w:val="001065B5"/>
    <w:rsid w:val="0011144A"/>
    <w:rsid w:val="00112CC5"/>
    <w:rsid w:val="001254D7"/>
    <w:rsid w:val="00127080"/>
    <w:rsid w:val="0014146B"/>
    <w:rsid w:val="00153620"/>
    <w:rsid w:val="00153D91"/>
    <w:rsid w:val="00155268"/>
    <w:rsid w:val="00156F1C"/>
    <w:rsid w:val="0015717F"/>
    <w:rsid w:val="00165A6E"/>
    <w:rsid w:val="00172155"/>
    <w:rsid w:val="00172729"/>
    <w:rsid w:val="0018065D"/>
    <w:rsid w:val="00184D6B"/>
    <w:rsid w:val="0019378D"/>
    <w:rsid w:val="001A6B4C"/>
    <w:rsid w:val="001B267C"/>
    <w:rsid w:val="001B6AD9"/>
    <w:rsid w:val="001B6D81"/>
    <w:rsid w:val="001C40A0"/>
    <w:rsid w:val="001C4EA2"/>
    <w:rsid w:val="001E3AB1"/>
    <w:rsid w:val="001F605B"/>
    <w:rsid w:val="00202C73"/>
    <w:rsid w:val="00205325"/>
    <w:rsid w:val="0020588D"/>
    <w:rsid w:val="0020732B"/>
    <w:rsid w:val="00214CD0"/>
    <w:rsid w:val="00220F41"/>
    <w:rsid w:val="0022246B"/>
    <w:rsid w:val="00231103"/>
    <w:rsid w:val="00240F3A"/>
    <w:rsid w:val="0024490E"/>
    <w:rsid w:val="002616B3"/>
    <w:rsid w:val="002708C1"/>
    <w:rsid w:val="002913FC"/>
    <w:rsid w:val="002A208A"/>
    <w:rsid w:val="002A7F25"/>
    <w:rsid w:val="002B0781"/>
    <w:rsid w:val="002B3D84"/>
    <w:rsid w:val="002D32CA"/>
    <w:rsid w:val="002D3C1B"/>
    <w:rsid w:val="002D4DFA"/>
    <w:rsid w:val="002E4A86"/>
    <w:rsid w:val="002E5242"/>
    <w:rsid w:val="002E5447"/>
    <w:rsid w:val="002E7D41"/>
    <w:rsid w:val="002F42B1"/>
    <w:rsid w:val="002F7FA7"/>
    <w:rsid w:val="0030417F"/>
    <w:rsid w:val="00306AFD"/>
    <w:rsid w:val="00312025"/>
    <w:rsid w:val="00324075"/>
    <w:rsid w:val="00324F66"/>
    <w:rsid w:val="00325C2B"/>
    <w:rsid w:val="003261B8"/>
    <w:rsid w:val="00331098"/>
    <w:rsid w:val="0033440A"/>
    <w:rsid w:val="00347D2B"/>
    <w:rsid w:val="00347F9A"/>
    <w:rsid w:val="003512F2"/>
    <w:rsid w:val="00354F75"/>
    <w:rsid w:val="00357B9F"/>
    <w:rsid w:val="00360A0B"/>
    <w:rsid w:val="0036178B"/>
    <w:rsid w:val="00361DA4"/>
    <w:rsid w:val="00371AF3"/>
    <w:rsid w:val="00373B5D"/>
    <w:rsid w:val="00385C29"/>
    <w:rsid w:val="00387FAD"/>
    <w:rsid w:val="003959BC"/>
    <w:rsid w:val="003A5332"/>
    <w:rsid w:val="003A5856"/>
    <w:rsid w:val="003B3D09"/>
    <w:rsid w:val="003B7157"/>
    <w:rsid w:val="003B7F3C"/>
    <w:rsid w:val="003D24AB"/>
    <w:rsid w:val="003D3953"/>
    <w:rsid w:val="003E18C9"/>
    <w:rsid w:val="003E4D66"/>
    <w:rsid w:val="003F45F4"/>
    <w:rsid w:val="003F600A"/>
    <w:rsid w:val="003F610A"/>
    <w:rsid w:val="00401558"/>
    <w:rsid w:val="00405168"/>
    <w:rsid w:val="00411EBC"/>
    <w:rsid w:val="00413AD4"/>
    <w:rsid w:val="00422E8F"/>
    <w:rsid w:val="00425908"/>
    <w:rsid w:val="00426FB3"/>
    <w:rsid w:val="004301EE"/>
    <w:rsid w:val="00432588"/>
    <w:rsid w:val="00435C27"/>
    <w:rsid w:val="00437AD5"/>
    <w:rsid w:val="00442798"/>
    <w:rsid w:val="004462C6"/>
    <w:rsid w:val="004473AF"/>
    <w:rsid w:val="00451430"/>
    <w:rsid w:val="00457CF2"/>
    <w:rsid w:val="004653D7"/>
    <w:rsid w:val="0047464B"/>
    <w:rsid w:val="00484C38"/>
    <w:rsid w:val="00487FA4"/>
    <w:rsid w:val="00496646"/>
    <w:rsid w:val="004A1EA3"/>
    <w:rsid w:val="004B44E5"/>
    <w:rsid w:val="004C271E"/>
    <w:rsid w:val="004D6588"/>
    <w:rsid w:val="004E4E69"/>
    <w:rsid w:val="004E529A"/>
    <w:rsid w:val="004E5BFE"/>
    <w:rsid w:val="004E65F1"/>
    <w:rsid w:val="004E77D1"/>
    <w:rsid w:val="004F2832"/>
    <w:rsid w:val="005057DC"/>
    <w:rsid w:val="00516CC8"/>
    <w:rsid w:val="00520F57"/>
    <w:rsid w:val="00523428"/>
    <w:rsid w:val="00525487"/>
    <w:rsid w:val="00532BF5"/>
    <w:rsid w:val="0055534F"/>
    <w:rsid w:val="0055720D"/>
    <w:rsid w:val="005677E1"/>
    <w:rsid w:val="00570FA9"/>
    <w:rsid w:val="00576497"/>
    <w:rsid w:val="00576742"/>
    <w:rsid w:val="00584D5C"/>
    <w:rsid w:val="005862F4"/>
    <w:rsid w:val="00593DB3"/>
    <w:rsid w:val="00594467"/>
    <w:rsid w:val="005965A4"/>
    <w:rsid w:val="005A2863"/>
    <w:rsid w:val="005C5B88"/>
    <w:rsid w:val="005D0E40"/>
    <w:rsid w:val="005D22AE"/>
    <w:rsid w:val="005D3EE0"/>
    <w:rsid w:val="005E3651"/>
    <w:rsid w:val="005E7D2A"/>
    <w:rsid w:val="005F32D7"/>
    <w:rsid w:val="00614832"/>
    <w:rsid w:val="00616CC0"/>
    <w:rsid w:val="00631B90"/>
    <w:rsid w:val="0063454F"/>
    <w:rsid w:val="0065167D"/>
    <w:rsid w:val="00652001"/>
    <w:rsid w:val="00653A20"/>
    <w:rsid w:val="006606BA"/>
    <w:rsid w:val="006645B4"/>
    <w:rsid w:val="00666B88"/>
    <w:rsid w:val="006719BE"/>
    <w:rsid w:val="00671FDB"/>
    <w:rsid w:val="00674CE7"/>
    <w:rsid w:val="00676FF5"/>
    <w:rsid w:val="006A6270"/>
    <w:rsid w:val="006B1515"/>
    <w:rsid w:val="006B3190"/>
    <w:rsid w:val="006C2400"/>
    <w:rsid w:val="006D2E54"/>
    <w:rsid w:val="006D4E33"/>
    <w:rsid w:val="006D57BC"/>
    <w:rsid w:val="006E027E"/>
    <w:rsid w:val="006E2327"/>
    <w:rsid w:val="006F1E94"/>
    <w:rsid w:val="0070018A"/>
    <w:rsid w:val="00701AD6"/>
    <w:rsid w:val="007101A5"/>
    <w:rsid w:val="00713C02"/>
    <w:rsid w:val="00716E04"/>
    <w:rsid w:val="00717C46"/>
    <w:rsid w:val="007232BD"/>
    <w:rsid w:val="007245AA"/>
    <w:rsid w:val="007338AC"/>
    <w:rsid w:val="007364CF"/>
    <w:rsid w:val="00743B44"/>
    <w:rsid w:val="00745752"/>
    <w:rsid w:val="00757CF5"/>
    <w:rsid w:val="00760F42"/>
    <w:rsid w:val="00761588"/>
    <w:rsid w:val="00762909"/>
    <w:rsid w:val="0076403A"/>
    <w:rsid w:val="00772D96"/>
    <w:rsid w:val="007735D0"/>
    <w:rsid w:val="00777220"/>
    <w:rsid w:val="0078465B"/>
    <w:rsid w:val="007A47AE"/>
    <w:rsid w:val="007B1ED1"/>
    <w:rsid w:val="007B2F54"/>
    <w:rsid w:val="007C3AB4"/>
    <w:rsid w:val="007D41FF"/>
    <w:rsid w:val="007D4825"/>
    <w:rsid w:val="008104C2"/>
    <w:rsid w:val="00821FD6"/>
    <w:rsid w:val="00836122"/>
    <w:rsid w:val="00836988"/>
    <w:rsid w:val="008434A2"/>
    <w:rsid w:val="00850492"/>
    <w:rsid w:val="00851791"/>
    <w:rsid w:val="00857A3C"/>
    <w:rsid w:val="008775F8"/>
    <w:rsid w:val="00880F4F"/>
    <w:rsid w:val="00882A7D"/>
    <w:rsid w:val="008B6716"/>
    <w:rsid w:val="008C243C"/>
    <w:rsid w:val="008D50C4"/>
    <w:rsid w:val="008E6FFC"/>
    <w:rsid w:val="008F4E34"/>
    <w:rsid w:val="009009F3"/>
    <w:rsid w:val="00903137"/>
    <w:rsid w:val="009050BF"/>
    <w:rsid w:val="00911270"/>
    <w:rsid w:val="00923EA2"/>
    <w:rsid w:val="00933431"/>
    <w:rsid w:val="00946884"/>
    <w:rsid w:val="00953323"/>
    <w:rsid w:val="0095584B"/>
    <w:rsid w:val="00961199"/>
    <w:rsid w:val="00964F27"/>
    <w:rsid w:val="00966BEB"/>
    <w:rsid w:val="00984A41"/>
    <w:rsid w:val="00991911"/>
    <w:rsid w:val="00992BB4"/>
    <w:rsid w:val="009969ED"/>
    <w:rsid w:val="009B5D2B"/>
    <w:rsid w:val="009B5DC4"/>
    <w:rsid w:val="009C1EBB"/>
    <w:rsid w:val="009C25FB"/>
    <w:rsid w:val="009C416C"/>
    <w:rsid w:val="009D78A5"/>
    <w:rsid w:val="009D7E1C"/>
    <w:rsid w:val="009F5A24"/>
    <w:rsid w:val="009F6BAA"/>
    <w:rsid w:val="00A010C0"/>
    <w:rsid w:val="00A0230E"/>
    <w:rsid w:val="00A0400B"/>
    <w:rsid w:val="00A06745"/>
    <w:rsid w:val="00A14887"/>
    <w:rsid w:val="00A15745"/>
    <w:rsid w:val="00A17FC9"/>
    <w:rsid w:val="00A25968"/>
    <w:rsid w:val="00A26D83"/>
    <w:rsid w:val="00A3662D"/>
    <w:rsid w:val="00A56C1E"/>
    <w:rsid w:val="00A668FF"/>
    <w:rsid w:val="00A67727"/>
    <w:rsid w:val="00A75EB3"/>
    <w:rsid w:val="00A9174A"/>
    <w:rsid w:val="00A91D5F"/>
    <w:rsid w:val="00A95A24"/>
    <w:rsid w:val="00A97E53"/>
    <w:rsid w:val="00AA2900"/>
    <w:rsid w:val="00AB0A3E"/>
    <w:rsid w:val="00AC4762"/>
    <w:rsid w:val="00AD044F"/>
    <w:rsid w:val="00AD1EF4"/>
    <w:rsid w:val="00AD5EBA"/>
    <w:rsid w:val="00AE4464"/>
    <w:rsid w:val="00AE6BB3"/>
    <w:rsid w:val="00B03258"/>
    <w:rsid w:val="00B05600"/>
    <w:rsid w:val="00B34202"/>
    <w:rsid w:val="00B40AAB"/>
    <w:rsid w:val="00B44B42"/>
    <w:rsid w:val="00B91AD4"/>
    <w:rsid w:val="00B92C17"/>
    <w:rsid w:val="00B95E84"/>
    <w:rsid w:val="00BA550F"/>
    <w:rsid w:val="00BA5744"/>
    <w:rsid w:val="00BA7AA7"/>
    <w:rsid w:val="00BB2AAC"/>
    <w:rsid w:val="00BB4988"/>
    <w:rsid w:val="00BB4C9D"/>
    <w:rsid w:val="00BB4EE6"/>
    <w:rsid w:val="00BC6824"/>
    <w:rsid w:val="00BC7D68"/>
    <w:rsid w:val="00BD1E28"/>
    <w:rsid w:val="00BD76BE"/>
    <w:rsid w:val="00BE471D"/>
    <w:rsid w:val="00BF4B30"/>
    <w:rsid w:val="00C062C5"/>
    <w:rsid w:val="00C245A3"/>
    <w:rsid w:val="00C25A4D"/>
    <w:rsid w:val="00C37689"/>
    <w:rsid w:val="00C4416A"/>
    <w:rsid w:val="00C45D38"/>
    <w:rsid w:val="00C519DC"/>
    <w:rsid w:val="00C522CE"/>
    <w:rsid w:val="00C60853"/>
    <w:rsid w:val="00C63913"/>
    <w:rsid w:val="00C64E27"/>
    <w:rsid w:val="00C67A63"/>
    <w:rsid w:val="00C71A27"/>
    <w:rsid w:val="00C73B68"/>
    <w:rsid w:val="00C824BB"/>
    <w:rsid w:val="00C84296"/>
    <w:rsid w:val="00C845A2"/>
    <w:rsid w:val="00C8572C"/>
    <w:rsid w:val="00C86E82"/>
    <w:rsid w:val="00C92197"/>
    <w:rsid w:val="00C9259B"/>
    <w:rsid w:val="00CA301B"/>
    <w:rsid w:val="00CA52EC"/>
    <w:rsid w:val="00CB2903"/>
    <w:rsid w:val="00CB2CB7"/>
    <w:rsid w:val="00CB412A"/>
    <w:rsid w:val="00CB4A2C"/>
    <w:rsid w:val="00CB6FD2"/>
    <w:rsid w:val="00CB7374"/>
    <w:rsid w:val="00CC1267"/>
    <w:rsid w:val="00CC4177"/>
    <w:rsid w:val="00CD4CCF"/>
    <w:rsid w:val="00CF36AD"/>
    <w:rsid w:val="00CF38B5"/>
    <w:rsid w:val="00CF39D2"/>
    <w:rsid w:val="00CF64DA"/>
    <w:rsid w:val="00CF7795"/>
    <w:rsid w:val="00D01262"/>
    <w:rsid w:val="00D3151D"/>
    <w:rsid w:val="00D345D5"/>
    <w:rsid w:val="00D37A82"/>
    <w:rsid w:val="00D4014C"/>
    <w:rsid w:val="00D41A48"/>
    <w:rsid w:val="00D4318D"/>
    <w:rsid w:val="00D43463"/>
    <w:rsid w:val="00D447FA"/>
    <w:rsid w:val="00D45AD6"/>
    <w:rsid w:val="00D53125"/>
    <w:rsid w:val="00D551E5"/>
    <w:rsid w:val="00D63FBC"/>
    <w:rsid w:val="00D65F77"/>
    <w:rsid w:val="00D664C8"/>
    <w:rsid w:val="00D75D4E"/>
    <w:rsid w:val="00D85AC0"/>
    <w:rsid w:val="00D924DD"/>
    <w:rsid w:val="00D93458"/>
    <w:rsid w:val="00DA27CA"/>
    <w:rsid w:val="00DA6445"/>
    <w:rsid w:val="00DA747D"/>
    <w:rsid w:val="00DB0ED3"/>
    <w:rsid w:val="00DB2A62"/>
    <w:rsid w:val="00DB3185"/>
    <w:rsid w:val="00DC1C7D"/>
    <w:rsid w:val="00DC3AE1"/>
    <w:rsid w:val="00DF0C6B"/>
    <w:rsid w:val="00DF4EBC"/>
    <w:rsid w:val="00E01623"/>
    <w:rsid w:val="00E03397"/>
    <w:rsid w:val="00E03CA8"/>
    <w:rsid w:val="00E05870"/>
    <w:rsid w:val="00E112F6"/>
    <w:rsid w:val="00E15B0F"/>
    <w:rsid w:val="00E17517"/>
    <w:rsid w:val="00E30E2A"/>
    <w:rsid w:val="00E3478E"/>
    <w:rsid w:val="00E34D16"/>
    <w:rsid w:val="00E46751"/>
    <w:rsid w:val="00E52AC3"/>
    <w:rsid w:val="00E60872"/>
    <w:rsid w:val="00E61BC0"/>
    <w:rsid w:val="00E63A48"/>
    <w:rsid w:val="00E63AE2"/>
    <w:rsid w:val="00E66204"/>
    <w:rsid w:val="00E84D5E"/>
    <w:rsid w:val="00E87DC9"/>
    <w:rsid w:val="00E956BF"/>
    <w:rsid w:val="00E97D24"/>
    <w:rsid w:val="00EA2F37"/>
    <w:rsid w:val="00EB63C3"/>
    <w:rsid w:val="00EC5B1E"/>
    <w:rsid w:val="00ED18D8"/>
    <w:rsid w:val="00ED4851"/>
    <w:rsid w:val="00ED6CD6"/>
    <w:rsid w:val="00EE20FD"/>
    <w:rsid w:val="00EE7925"/>
    <w:rsid w:val="00EF0901"/>
    <w:rsid w:val="00EF62D9"/>
    <w:rsid w:val="00EF6713"/>
    <w:rsid w:val="00EF79CC"/>
    <w:rsid w:val="00F134AD"/>
    <w:rsid w:val="00F1491D"/>
    <w:rsid w:val="00F17D16"/>
    <w:rsid w:val="00F24690"/>
    <w:rsid w:val="00F40008"/>
    <w:rsid w:val="00F40A6A"/>
    <w:rsid w:val="00F42A08"/>
    <w:rsid w:val="00F43DB1"/>
    <w:rsid w:val="00F5662E"/>
    <w:rsid w:val="00F577C2"/>
    <w:rsid w:val="00F61966"/>
    <w:rsid w:val="00F661BE"/>
    <w:rsid w:val="00F77E2D"/>
    <w:rsid w:val="00F8010B"/>
    <w:rsid w:val="00F84A6D"/>
    <w:rsid w:val="00F92115"/>
    <w:rsid w:val="00F969A9"/>
    <w:rsid w:val="00FA7A80"/>
    <w:rsid w:val="00FB4E5F"/>
    <w:rsid w:val="00FB6AFB"/>
    <w:rsid w:val="00FC2DD1"/>
    <w:rsid w:val="00FC514C"/>
    <w:rsid w:val="00FC60C3"/>
    <w:rsid w:val="00FC7057"/>
    <w:rsid w:val="00FD4D26"/>
    <w:rsid w:val="00FF50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3D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6">
    <w:name w:val="heading 6"/>
    <w:basedOn w:val="a"/>
    <w:next w:val="a"/>
    <w:link w:val="60"/>
    <w:qFormat/>
    <w:rsid w:val="009C1EBB"/>
    <w:pPr>
      <w:keepNext/>
      <w:widowControl w:val="0"/>
      <w:autoSpaceDE w:val="0"/>
      <w:autoSpaceDN w:val="0"/>
      <w:adjustRightInd w:val="0"/>
      <w:ind w:firstLine="720"/>
      <w:jc w:val="both"/>
      <w:outlineLvl w:val="5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F43DB1"/>
    <w:pPr>
      <w:spacing w:before="100" w:beforeAutospacing="1" w:after="100" w:afterAutospacing="1"/>
    </w:pPr>
  </w:style>
  <w:style w:type="character" w:styleId="a4">
    <w:name w:val="Strong"/>
    <w:qFormat/>
    <w:rsid w:val="00F43DB1"/>
    <w:rPr>
      <w:b/>
      <w:bCs/>
    </w:rPr>
  </w:style>
  <w:style w:type="paragraph" w:customStyle="1" w:styleId="justifyright">
    <w:name w:val="justifyright"/>
    <w:basedOn w:val="a"/>
    <w:rsid w:val="00F43DB1"/>
    <w:pPr>
      <w:spacing w:before="100" w:beforeAutospacing="1" w:after="100" w:afterAutospacing="1"/>
    </w:pPr>
  </w:style>
  <w:style w:type="paragraph" w:customStyle="1" w:styleId="constitle">
    <w:name w:val="constitle"/>
    <w:basedOn w:val="a"/>
    <w:rsid w:val="00F43DB1"/>
    <w:pPr>
      <w:spacing w:before="100" w:beforeAutospacing="1" w:after="100" w:afterAutospacing="1"/>
    </w:pPr>
  </w:style>
  <w:style w:type="paragraph" w:customStyle="1" w:styleId="consnonformat">
    <w:name w:val="consnonformat"/>
    <w:basedOn w:val="a"/>
    <w:rsid w:val="00F43DB1"/>
    <w:pPr>
      <w:spacing w:before="100" w:beforeAutospacing="1" w:after="100" w:afterAutospacing="1"/>
    </w:pPr>
  </w:style>
  <w:style w:type="paragraph" w:customStyle="1" w:styleId="consnormal">
    <w:name w:val="consnormal"/>
    <w:basedOn w:val="a"/>
    <w:rsid w:val="00F43DB1"/>
    <w:pPr>
      <w:spacing w:before="100" w:beforeAutospacing="1" w:after="100" w:afterAutospacing="1"/>
    </w:pPr>
  </w:style>
  <w:style w:type="paragraph" w:customStyle="1" w:styleId="heading">
    <w:name w:val="heading"/>
    <w:basedOn w:val="a"/>
    <w:rsid w:val="00F43DB1"/>
    <w:pPr>
      <w:spacing w:before="100" w:beforeAutospacing="1" w:after="100" w:afterAutospacing="1"/>
    </w:pPr>
  </w:style>
  <w:style w:type="paragraph" w:customStyle="1" w:styleId="ConsNonformat0">
    <w:name w:val="ConsNonformat"/>
    <w:rsid w:val="00F43DB1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F43DB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">
    <w:name w:val="Знак1"/>
    <w:basedOn w:val="a"/>
    <w:rsid w:val="00F43DB1"/>
    <w:pPr>
      <w:spacing w:after="160" w:line="240" w:lineRule="exact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styleId="a5">
    <w:name w:val="footer"/>
    <w:basedOn w:val="a"/>
    <w:link w:val="a6"/>
    <w:rsid w:val="00F43DB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F43DB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rsid w:val="00F43DB1"/>
  </w:style>
  <w:style w:type="paragraph" w:styleId="a8">
    <w:name w:val="Body Text"/>
    <w:basedOn w:val="a"/>
    <w:link w:val="a9"/>
    <w:uiPriority w:val="99"/>
    <w:rsid w:val="003E18C9"/>
    <w:pPr>
      <w:shd w:val="clear" w:color="auto" w:fill="FFFFFF"/>
      <w:spacing w:before="600" w:after="600" w:line="322" w:lineRule="exact"/>
      <w:ind w:firstLine="560"/>
      <w:jc w:val="both"/>
    </w:pPr>
    <w:rPr>
      <w:rFonts w:eastAsia="Arial Unicode MS"/>
      <w:sz w:val="26"/>
      <w:szCs w:val="26"/>
    </w:rPr>
  </w:style>
  <w:style w:type="character" w:customStyle="1" w:styleId="a9">
    <w:name w:val="Основной текст Знак"/>
    <w:basedOn w:val="a0"/>
    <w:link w:val="a8"/>
    <w:uiPriority w:val="99"/>
    <w:rsid w:val="003E18C9"/>
    <w:rPr>
      <w:rFonts w:ascii="Times New Roman" w:eastAsia="Arial Unicode MS" w:hAnsi="Times New Roman" w:cs="Times New Roman"/>
      <w:sz w:val="26"/>
      <w:szCs w:val="26"/>
      <w:shd w:val="clear" w:color="auto" w:fill="FFFFFF"/>
      <w:lang w:eastAsia="ru-RU"/>
    </w:rPr>
  </w:style>
  <w:style w:type="paragraph" w:styleId="aa">
    <w:name w:val="List Paragraph"/>
    <w:basedOn w:val="a"/>
    <w:uiPriority w:val="34"/>
    <w:qFormat/>
    <w:rsid w:val="003E18C9"/>
    <w:pPr>
      <w:widowControl w:val="0"/>
      <w:autoSpaceDE w:val="0"/>
      <w:autoSpaceDN w:val="0"/>
      <w:adjustRightInd w:val="0"/>
      <w:ind w:left="720"/>
      <w:contextualSpacing/>
    </w:pPr>
    <w:rPr>
      <w:sz w:val="20"/>
      <w:szCs w:val="20"/>
    </w:rPr>
  </w:style>
  <w:style w:type="character" w:styleId="ab">
    <w:name w:val="Placeholder Text"/>
    <w:basedOn w:val="a0"/>
    <w:uiPriority w:val="99"/>
    <w:semiHidden/>
    <w:rsid w:val="00306AFD"/>
    <w:rPr>
      <w:color w:val="808080"/>
    </w:rPr>
  </w:style>
  <w:style w:type="paragraph" w:styleId="ac">
    <w:name w:val="Balloon Text"/>
    <w:basedOn w:val="a"/>
    <w:link w:val="ad"/>
    <w:uiPriority w:val="99"/>
    <w:semiHidden/>
    <w:unhideWhenUsed/>
    <w:rsid w:val="00306AFD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306AFD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e">
    <w:name w:val="Знак"/>
    <w:basedOn w:val="a"/>
    <w:rsid w:val="00671FDB"/>
    <w:rPr>
      <w:rFonts w:ascii="Verdana" w:hAnsi="Verdana" w:cs="Verdana"/>
      <w:sz w:val="20"/>
      <w:szCs w:val="20"/>
      <w:lang w:val="en-US" w:eastAsia="en-US"/>
    </w:rPr>
  </w:style>
  <w:style w:type="paragraph" w:customStyle="1" w:styleId="10">
    <w:name w:val="Знак1"/>
    <w:basedOn w:val="a"/>
    <w:rsid w:val="005E3651"/>
    <w:pPr>
      <w:spacing w:after="160" w:line="240" w:lineRule="exact"/>
      <w:jc w:val="both"/>
    </w:pPr>
    <w:rPr>
      <w:rFonts w:ascii="Verdana" w:hAnsi="Verdana" w:cs="Arial"/>
      <w:sz w:val="20"/>
      <w:szCs w:val="20"/>
      <w:lang w:val="en-US" w:eastAsia="en-US"/>
    </w:rPr>
  </w:style>
  <w:style w:type="table" w:styleId="af">
    <w:name w:val="Table Grid"/>
    <w:basedOn w:val="a1"/>
    <w:uiPriority w:val="59"/>
    <w:rsid w:val="00716E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60">
    <w:name w:val="Заголовок 6 Знак"/>
    <w:basedOn w:val="a0"/>
    <w:link w:val="6"/>
    <w:rsid w:val="009C1EBB"/>
    <w:rPr>
      <w:rFonts w:ascii="Times New Roman" w:eastAsia="Times New Roman" w:hAnsi="Times New Roman" w:cs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3D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6">
    <w:name w:val="heading 6"/>
    <w:basedOn w:val="a"/>
    <w:next w:val="a"/>
    <w:link w:val="60"/>
    <w:qFormat/>
    <w:rsid w:val="009C1EBB"/>
    <w:pPr>
      <w:keepNext/>
      <w:widowControl w:val="0"/>
      <w:autoSpaceDE w:val="0"/>
      <w:autoSpaceDN w:val="0"/>
      <w:adjustRightInd w:val="0"/>
      <w:ind w:firstLine="720"/>
      <w:jc w:val="both"/>
      <w:outlineLvl w:val="5"/>
    </w:pPr>
    <w:rPr>
      <w:sz w:val="28"/>
      <w:szCs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F43DB1"/>
    <w:pPr>
      <w:spacing w:before="100" w:beforeAutospacing="1" w:after="100" w:afterAutospacing="1"/>
    </w:pPr>
  </w:style>
  <w:style w:type="character" w:styleId="a4">
    <w:name w:val="Strong"/>
    <w:qFormat/>
    <w:rsid w:val="00F43DB1"/>
    <w:rPr>
      <w:b/>
      <w:bCs/>
    </w:rPr>
  </w:style>
  <w:style w:type="paragraph" w:customStyle="1" w:styleId="justifyright">
    <w:name w:val="justifyright"/>
    <w:basedOn w:val="a"/>
    <w:rsid w:val="00F43DB1"/>
    <w:pPr>
      <w:spacing w:before="100" w:beforeAutospacing="1" w:after="100" w:afterAutospacing="1"/>
    </w:pPr>
  </w:style>
  <w:style w:type="paragraph" w:customStyle="1" w:styleId="constitle">
    <w:name w:val="constitle"/>
    <w:basedOn w:val="a"/>
    <w:rsid w:val="00F43DB1"/>
    <w:pPr>
      <w:spacing w:before="100" w:beforeAutospacing="1" w:after="100" w:afterAutospacing="1"/>
    </w:pPr>
  </w:style>
  <w:style w:type="paragraph" w:customStyle="1" w:styleId="consnonformat">
    <w:name w:val="consnonformat"/>
    <w:basedOn w:val="a"/>
    <w:rsid w:val="00F43DB1"/>
    <w:pPr>
      <w:spacing w:before="100" w:beforeAutospacing="1" w:after="100" w:afterAutospacing="1"/>
    </w:pPr>
  </w:style>
  <w:style w:type="paragraph" w:customStyle="1" w:styleId="consnormal">
    <w:name w:val="consnormal"/>
    <w:basedOn w:val="a"/>
    <w:rsid w:val="00F43DB1"/>
    <w:pPr>
      <w:spacing w:before="100" w:beforeAutospacing="1" w:after="100" w:afterAutospacing="1"/>
    </w:pPr>
  </w:style>
  <w:style w:type="paragraph" w:customStyle="1" w:styleId="heading">
    <w:name w:val="heading"/>
    <w:basedOn w:val="a"/>
    <w:rsid w:val="00F43DB1"/>
    <w:pPr>
      <w:spacing w:before="100" w:beforeAutospacing="1" w:after="100" w:afterAutospacing="1"/>
    </w:pPr>
  </w:style>
  <w:style w:type="paragraph" w:customStyle="1" w:styleId="ConsNonformat0">
    <w:name w:val="ConsNonformat"/>
    <w:rsid w:val="00F43DB1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F43DB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">
    <w:name w:val="Знак1"/>
    <w:basedOn w:val="a"/>
    <w:rsid w:val="00F43DB1"/>
    <w:pPr>
      <w:spacing w:after="160" w:line="240" w:lineRule="exact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styleId="a5">
    <w:name w:val="footer"/>
    <w:basedOn w:val="a"/>
    <w:link w:val="a6"/>
    <w:rsid w:val="00F43DB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F43DB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rsid w:val="00F43DB1"/>
  </w:style>
  <w:style w:type="paragraph" w:styleId="a8">
    <w:name w:val="Body Text"/>
    <w:basedOn w:val="a"/>
    <w:link w:val="a9"/>
    <w:uiPriority w:val="99"/>
    <w:rsid w:val="003E18C9"/>
    <w:pPr>
      <w:shd w:val="clear" w:color="auto" w:fill="FFFFFF"/>
      <w:spacing w:before="600" w:after="600" w:line="322" w:lineRule="exact"/>
      <w:ind w:firstLine="560"/>
      <w:jc w:val="both"/>
    </w:pPr>
    <w:rPr>
      <w:rFonts w:eastAsia="Arial Unicode MS"/>
      <w:sz w:val="26"/>
      <w:szCs w:val="26"/>
    </w:rPr>
  </w:style>
  <w:style w:type="character" w:customStyle="1" w:styleId="a9">
    <w:name w:val="Основной текст Знак"/>
    <w:basedOn w:val="a0"/>
    <w:link w:val="a8"/>
    <w:uiPriority w:val="99"/>
    <w:rsid w:val="003E18C9"/>
    <w:rPr>
      <w:rFonts w:ascii="Times New Roman" w:eastAsia="Arial Unicode MS" w:hAnsi="Times New Roman" w:cs="Times New Roman"/>
      <w:sz w:val="26"/>
      <w:szCs w:val="26"/>
      <w:shd w:val="clear" w:color="auto" w:fill="FFFFFF"/>
      <w:lang w:eastAsia="ru-RU"/>
    </w:rPr>
  </w:style>
  <w:style w:type="paragraph" w:styleId="aa">
    <w:name w:val="List Paragraph"/>
    <w:basedOn w:val="a"/>
    <w:uiPriority w:val="34"/>
    <w:qFormat/>
    <w:rsid w:val="003E18C9"/>
    <w:pPr>
      <w:widowControl w:val="0"/>
      <w:autoSpaceDE w:val="0"/>
      <w:autoSpaceDN w:val="0"/>
      <w:adjustRightInd w:val="0"/>
      <w:ind w:left="720"/>
      <w:contextualSpacing/>
    </w:pPr>
    <w:rPr>
      <w:sz w:val="20"/>
      <w:szCs w:val="20"/>
    </w:rPr>
  </w:style>
  <w:style w:type="character" w:styleId="ab">
    <w:name w:val="Placeholder Text"/>
    <w:basedOn w:val="a0"/>
    <w:uiPriority w:val="99"/>
    <w:semiHidden/>
    <w:rsid w:val="00306AFD"/>
    <w:rPr>
      <w:color w:val="808080"/>
    </w:rPr>
  </w:style>
  <w:style w:type="paragraph" w:styleId="ac">
    <w:name w:val="Balloon Text"/>
    <w:basedOn w:val="a"/>
    <w:link w:val="ad"/>
    <w:uiPriority w:val="99"/>
    <w:semiHidden/>
    <w:unhideWhenUsed/>
    <w:rsid w:val="00306AFD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306AFD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e">
    <w:name w:val="Знак"/>
    <w:basedOn w:val="a"/>
    <w:rsid w:val="00671FDB"/>
    <w:rPr>
      <w:rFonts w:ascii="Verdana" w:hAnsi="Verdana" w:cs="Verdana"/>
      <w:sz w:val="20"/>
      <w:szCs w:val="20"/>
      <w:lang w:val="en-US" w:eastAsia="en-US"/>
    </w:rPr>
  </w:style>
  <w:style w:type="paragraph" w:customStyle="1" w:styleId="10">
    <w:name w:val="Знак1"/>
    <w:basedOn w:val="a"/>
    <w:rsid w:val="005E3651"/>
    <w:pPr>
      <w:spacing w:after="160" w:line="240" w:lineRule="exact"/>
      <w:jc w:val="both"/>
    </w:pPr>
    <w:rPr>
      <w:rFonts w:ascii="Verdana" w:hAnsi="Verdana" w:cs="Arial"/>
      <w:sz w:val="20"/>
      <w:szCs w:val="20"/>
      <w:lang w:val="en-US" w:eastAsia="en-US"/>
    </w:rPr>
  </w:style>
  <w:style w:type="table" w:styleId="af">
    <w:name w:val="Table Grid"/>
    <w:basedOn w:val="a1"/>
    <w:uiPriority w:val="59"/>
    <w:rsid w:val="00716E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60">
    <w:name w:val="Заголовок 6 Знак"/>
    <w:basedOn w:val="a0"/>
    <w:link w:val="6"/>
    <w:rsid w:val="009C1EBB"/>
    <w:rPr>
      <w:rFonts w:ascii="Times New Roman" w:eastAsia="Times New Roman" w:hAnsi="Times New Roman" w:cs="Times New Roman"/>
      <w:sz w:val="28"/>
      <w:szCs w:val="28"/>
      <w:lang w:val="x-none" w:eastAsia="x-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13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49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40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4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21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79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67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281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06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946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608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15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9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09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967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49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47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856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88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00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66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75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87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644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731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828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342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829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068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464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386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886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4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53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53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91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59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005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912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7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680736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642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811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7067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1749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6784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3981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0755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087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5808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2101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1113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1433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0498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208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4482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2148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63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375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8873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0200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7323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5675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918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5989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5764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1666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1650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5903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8006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4003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7731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801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6829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7466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8645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9583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2697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7876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0838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5937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6133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5531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9750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8590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1102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633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1628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6776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5632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722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107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8042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843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0562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4029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3842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4931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2081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3978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7382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887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3256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9745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0739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4031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4624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3176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42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8203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1468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9881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6684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8047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6899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8326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1351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5387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5433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7276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5774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6906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4479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8048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9332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0552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1229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0827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6526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724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7285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5142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8358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579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3692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2742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9390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0050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972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8645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1979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5398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2977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5217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5984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3619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7953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7252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563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596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0998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7164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547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0350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6487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9487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667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3613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6566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9918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8900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1511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1268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3722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0323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8392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8451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8472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4127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2762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9820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3257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9427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8722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732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wmf"/><Relationship Id="rId1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wmf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wmf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3.wmf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AB6C9B-3143-4EDD-9BA6-64DA51AF58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3354</Words>
  <Characters>19123</Characters>
  <Application>Microsoft Office Word</Application>
  <DocSecurity>0</DocSecurity>
  <Lines>159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bruhova1</dc:creator>
  <cp:lastModifiedBy>Лилия Красавина</cp:lastModifiedBy>
  <cp:revision>2</cp:revision>
  <cp:lastPrinted>2022-12-09T10:41:00Z</cp:lastPrinted>
  <dcterms:created xsi:type="dcterms:W3CDTF">2022-12-09T10:46:00Z</dcterms:created>
  <dcterms:modified xsi:type="dcterms:W3CDTF">2022-12-09T10:46:00Z</dcterms:modified>
</cp:coreProperties>
</file>