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1A" w:rsidRDefault="00993DF2" w:rsidP="005A551A">
      <w:pPr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0850F7" w:rsidRDefault="000850F7" w:rsidP="005A551A">
      <w:pPr>
        <w:jc w:val="center"/>
        <w:rPr>
          <w:b/>
          <w:color w:val="0000FF"/>
          <w:sz w:val="32"/>
          <w:szCs w:val="32"/>
        </w:rPr>
      </w:pPr>
    </w:p>
    <w:p w:rsidR="00741061" w:rsidRPr="000C69ED" w:rsidRDefault="005A551A" w:rsidP="000C69ED">
      <w:pPr>
        <w:jc w:val="center"/>
        <w:rPr>
          <w:sz w:val="6"/>
          <w:szCs w:val="6"/>
        </w:rPr>
      </w:pPr>
      <w:r w:rsidRPr="005A551A">
        <w:rPr>
          <w:b/>
          <w:color w:val="0000FF"/>
          <w:sz w:val="36"/>
          <w:szCs w:val="36"/>
        </w:rPr>
        <w:t xml:space="preserve">Р Е Ш Е Н И Е </w:t>
      </w:r>
    </w:p>
    <w:p w:rsidR="00B0015A" w:rsidRDefault="00B0015A" w:rsidP="005F7F9E">
      <w:pPr>
        <w:rPr>
          <w:b/>
        </w:rPr>
      </w:pPr>
    </w:p>
    <w:p w:rsidR="003E128F" w:rsidRDefault="007147D5" w:rsidP="00080952">
      <w:pPr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993DF2">
        <w:rPr>
          <w:b/>
        </w:rPr>
        <w:t>28</w:t>
      </w:r>
      <w:r w:rsidR="00DB253C">
        <w:rPr>
          <w:b/>
        </w:rPr>
        <w:t>.0</w:t>
      </w:r>
      <w:r w:rsidR="00EB31DA">
        <w:rPr>
          <w:b/>
        </w:rPr>
        <w:t>8</w:t>
      </w:r>
      <w:r w:rsidR="00DA45D0">
        <w:rPr>
          <w:b/>
        </w:rPr>
        <w:t>.</w:t>
      </w:r>
      <w:r w:rsidR="00DB253C">
        <w:rPr>
          <w:b/>
        </w:rPr>
        <w:t>20</w:t>
      </w:r>
      <w:r w:rsidR="00E75508">
        <w:rPr>
          <w:b/>
        </w:rPr>
        <w:t>2</w:t>
      </w:r>
      <w:r w:rsidR="00DB253C">
        <w:rPr>
          <w:b/>
        </w:rPr>
        <w:t>4</w:t>
      </w:r>
      <w:r w:rsidR="00B0015A">
        <w:rPr>
          <w:b/>
        </w:rPr>
        <w:t xml:space="preserve">           </w:t>
      </w:r>
      <w:r w:rsidR="00613212">
        <w:rPr>
          <w:b/>
        </w:rPr>
        <w:t xml:space="preserve">      </w:t>
      </w:r>
      <w:r w:rsidR="00AB5398">
        <w:rPr>
          <w:b/>
        </w:rPr>
        <w:t xml:space="preserve">   </w:t>
      </w:r>
      <w:r w:rsidR="00080952">
        <w:rPr>
          <w:b/>
        </w:rPr>
        <w:t xml:space="preserve">                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993DF2">
        <w:rPr>
          <w:b/>
        </w:rPr>
        <w:t>582</w:t>
      </w:r>
      <w:r w:rsidR="00BC3539" w:rsidRPr="007147D5">
        <w:rPr>
          <w:b/>
        </w:rPr>
        <w:t>/</w:t>
      </w:r>
      <w:r w:rsidR="00E75508">
        <w:rPr>
          <w:b/>
        </w:rPr>
        <w:t>4</w:t>
      </w:r>
      <w:r w:rsidR="007A318C" w:rsidRPr="007147D5">
        <w:rPr>
          <w:b/>
        </w:rPr>
        <w:t>-с</w:t>
      </w:r>
    </w:p>
    <w:p w:rsidR="00613212" w:rsidRDefault="00613212" w:rsidP="00080952">
      <w:pPr>
        <w:rPr>
          <w:b/>
          <w:sz w:val="16"/>
          <w:szCs w:val="16"/>
        </w:rPr>
      </w:pPr>
    </w:p>
    <w:p w:rsidR="00E75508" w:rsidRPr="00080952" w:rsidRDefault="00E75508" w:rsidP="00080952">
      <w:pPr>
        <w:rPr>
          <w:b/>
          <w:sz w:val="16"/>
          <w:szCs w:val="16"/>
        </w:rPr>
      </w:pPr>
    </w:p>
    <w:tbl>
      <w:tblPr>
        <w:tblW w:w="6204" w:type="dxa"/>
        <w:tblLook w:val="04A0"/>
      </w:tblPr>
      <w:tblGrid>
        <w:gridCol w:w="5920"/>
        <w:gridCol w:w="284"/>
      </w:tblGrid>
      <w:tr w:rsidR="00E75508" w:rsidRPr="003739F9" w:rsidTr="00993DF2">
        <w:tc>
          <w:tcPr>
            <w:tcW w:w="5920" w:type="dxa"/>
            <w:shd w:val="clear" w:color="auto" w:fill="auto"/>
          </w:tcPr>
          <w:p w:rsidR="00E75508" w:rsidRPr="003739F9" w:rsidRDefault="00E75508" w:rsidP="006B3366">
            <w:pPr>
              <w:tabs>
                <w:tab w:val="left" w:pos="4854"/>
              </w:tabs>
              <w:jc w:val="both"/>
              <w:rPr>
                <w:b/>
              </w:rPr>
            </w:pPr>
            <w:r w:rsidRPr="003739F9">
              <w:rPr>
                <w:b/>
              </w:rPr>
              <w:t xml:space="preserve">Об установлении расходного обязательства муниципального образования «Кингисеппский муниципальный район» Ленинградской области </w:t>
            </w:r>
            <w:r w:rsidR="006B3366">
              <w:rPr>
                <w:b/>
              </w:rPr>
              <w:t>по</w:t>
            </w:r>
            <w:r w:rsidR="00EB31DA">
              <w:rPr>
                <w:b/>
              </w:rPr>
              <w:t xml:space="preserve"> оказани</w:t>
            </w:r>
            <w:r w:rsidR="006B3366">
              <w:rPr>
                <w:b/>
              </w:rPr>
              <w:t>ю</w:t>
            </w:r>
            <w:r w:rsidR="00EB31DA">
              <w:rPr>
                <w:b/>
              </w:rPr>
              <w:t xml:space="preserve"> дополнительн</w:t>
            </w:r>
            <w:r w:rsidR="006B3366">
              <w:rPr>
                <w:b/>
              </w:rPr>
              <w:t xml:space="preserve">ых мер </w:t>
            </w:r>
            <w:r w:rsidR="00EB31DA">
              <w:rPr>
                <w:b/>
              </w:rPr>
              <w:t>социальной поддержки</w:t>
            </w:r>
            <w:r w:rsidR="006B3366">
              <w:rPr>
                <w:b/>
              </w:rPr>
              <w:t xml:space="preserve"> отдельных категорий граждан в части предоставления единовременной выплаты гражданам, добровольно заключившим контракт о прохождении военной службы в Вооруженных Силах Российской Федерации</w:t>
            </w:r>
          </w:p>
        </w:tc>
        <w:tc>
          <w:tcPr>
            <w:tcW w:w="284" w:type="dxa"/>
            <w:shd w:val="clear" w:color="auto" w:fill="auto"/>
          </w:tcPr>
          <w:p w:rsidR="00E75508" w:rsidRPr="003739F9" w:rsidRDefault="00E75508" w:rsidP="003739F9">
            <w:pPr>
              <w:ind w:right="247"/>
              <w:jc w:val="both"/>
              <w:rPr>
                <w:b/>
              </w:rPr>
            </w:pPr>
          </w:p>
        </w:tc>
      </w:tr>
    </w:tbl>
    <w:p w:rsidR="00E75508" w:rsidRDefault="00E75508" w:rsidP="00080952">
      <w:pPr>
        <w:ind w:right="247"/>
        <w:jc w:val="both"/>
        <w:rPr>
          <w:b/>
        </w:rPr>
      </w:pPr>
    </w:p>
    <w:p w:rsidR="00080952" w:rsidRPr="00080952" w:rsidRDefault="00080952" w:rsidP="00080952">
      <w:pPr>
        <w:jc w:val="both"/>
        <w:rPr>
          <w:sz w:val="16"/>
          <w:szCs w:val="16"/>
        </w:rPr>
      </w:pPr>
    </w:p>
    <w:p w:rsidR="00080952" w:rsidRPr="00D9780F" w:rsidRDefault="00080952" w:rsidP="00080952">
      <w:pPr>
        <w:ind w:firstLine="567"/>
        <w:jc w:val="both"/>
        <w:rPr>
          <w:sz w:val="28"/>
          <w:szCs w:val="28"/>
        </w:rPr>
      </w:pPr>
      <w:r w:rsidRPr="00D9780F">
        <w:rPr>
          <w:sz w:val="28"/>
          <w:szCs w:val="28"/>
        </w:rPr>
        <w:t xml:space="preserve">В соответствии со статьей 86 Бюджетного  кодекса Российской Федерации,  </w:t>
      </w:r>
      <w:r w:rsidR="000B27EF">
        <w:rPr>
          <w:sz w:val="28"/>
          <w:szCs w:val="28"/>
        </w:rPr>
        <w:t>пункт</w:t>
      </w:r>
      <w:r w:rsidR="006B3366">
        <w:rPr>
          <w:sz w:val="28"/>
          <w:szCs w:val="28"/>
        </w:rPr>
        <w:t>ом</w:t>
      </w:r>
      <w:r w:rsidR="000B27EF">
        <w:rPr>
          <w:sz w:val="28"/>
          <w:szCs w:val="28"/>
        </w:rPr>
        <w:t xml:space="preserve"> </w:t>
      </w:r>
      <w:r w:rsidR="006B3366">
        <w:rPr>
          <w:sz w:val="28"/>
          <w:szCs w:val="28"/>
        </w:rPr>
        <w:t>5</w:t>
      </w:r>
      <w:r w:rsidR="000B27EF">
        <w:rPr>
          <w:sz w:val="28"/>
          <w:szCs w:val="28"/>
        </w:rPr>
        <w:t xml:space="preserve"> </w:t>
      </w:r>
      <w:r>
        <w:rPr>
          <w:sz w:val="28"/>
          <w:szCs w:val="28"/>
        </w:rPr>
        <w:t>стать</w:t>
      </w:r>
      <w:r w:rsidR="000B27EF">
        <w:rPr>
          <w:sz w:val="28"/>
          <w:szCs w:val="28"/>
        </w:rPr>
        <w:t>и</w:t>
      </w:r>
      <w:r w:rsidRPr="00D9780F">
        <w:rPr>
          <w:sz w:val="28"/>
          <w:szCs w:val="28"/>
        </w:rPr>
        <w:t xml:space="preserve"> </w:t>
      </w:r>
      <w:r w:rsidR="006B3366">
        <w:rPr>
          <w:sz w:val="28"/>
          <w:szCs w:val="28"/>
        </w:rPr>
        <w:t>20</w:t>
      </w:r>
      <w:r w:rsidRPr="00D9780F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 от 06.10.2003 года</w:t>
      </w:r>
      <w:r w:rsidRPr="00D978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3366">
        <w:rPr>
          <w:sz w:val="28"/>
          <w:szCs w:val="28"/>
        </w:rPr>
        <w:t xml:space="preserve">          </w:t>
      </w:r>
      <w:r w:rsidRPr="00D9780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D9780F">
        <w:rPr>
          <w:sz w:val="28"/>
          <w:szCs w:val="28"/>
        </w:rPr>
        <w:t>131–ФЗ «Об общих принципах организации местного самоуправления в Российской Федерации», Уставом МО «Кингисеппский муниципальный район», Совет депутатов МО «Кингисеппский муниципальный район»</w:t>
      </w:r>
    </w:p>
    <w:p w:rsidR="00080952" w:rsidRPr="00080952" w:rsidRDefault="00080952" w:rsidP="00080952">
      <w:pPr>
        <w:ind w:firstLine="567"/>
        <w:jc w:val="both"/>
        <w:rPr>
          <w:sz w:val="16"/>
          <w:szCs w:val="16"/>
        </w:rPr>
      </w:pPr>
    </w:p>
    <w:p w:rsidR="00080952" w:rsidRPr="00080952" w:rsidRDefault="00080952" w:rsidP="00080952">
      <w:pPr>
        <w:jc w:val="both"/>
        <w:rPr>
          <w:sz w:val="28"/>
          <w:szCs w:val="28"/>
        </w:rPr>
      </w:pPr>
      <w:r w:rsidRPr="00080952">
        <w:rPr>
          <w:sz w:val="28"/>
          <w:szCs w:val="28"/>
        </w:rPr>
        <w:t>РЕШИЛ:</w:t>
      </w:r>
    </w:p>
    <w:p w:rsidR="00080952" w:rsidRPr="00080952" w:rsidRDefault="00080952" w:rsidP="00080952">
      <w:pPr>
        <w:ind w:firstLine="567"/>
        <w:jc w:val="both"/>
        <w:rPr>
          <w:sz w:val="16"/>
          <w:szCs w:val="16"/>
        </w:rPr>
      </w:pPr>
    </w:p>
    <w:p w:rsidR="00C41F7B" w:rsidRDefault="00080952" w:rsidP="00993DF2">
      <w:pPr>
        <w:numPr>
          <w:ilvl w:val="0"/>
          <w:numId w:val="25"/>
        </w:numPr>
        <w:tabs>
          <w:tab w:val="left" w:pos="993"/>
        </w:tabs>
        <w:ind w:left="0" w:firstLine="0"/>
        <w:jc w:val="both"/>
        <w:rPr>
          <w:sz w:val="28"/>
          <w:szCs w:val="28"/>
        </w:rPr>
      </w:pPr>
      <w:r w:rsidRPr="00D9780F">
        <w:rPr>
          <w:sz w:val="28"/>
          <w:szCs w:val="28"/>
        </w:rPr>
        <w:t xml:space="preserve">Установить </w:t>
      </w:r>
      <w:r w:rsidR="00E75508" w:rsidRPr="00E75508">
        <w:rPr>
          <w:sz w:val="28"/>
          <w:szCs w:val="28"/>
        </w:rPr>
        <w:t>расходно</w:t>
      </w:r>
      <w:r w:rsidR="00E75508">
        <w:rPr>
          <w:sz w:val="28"/>
          <w:szCs w:val="28"/>
        </w:rPr>
        <w:t>е</w:t>
      </w:r>
      <w:r w:rsidR="00E75508" w:rsidRPr="00E75508">
        <w:rPr>
          <w:sz w:val="28"/>
          <w:szCs w:val="28"/>
        </w:rPr>
        <w:t xml:space="preserve"> обязательств</w:t>
      </w:r>
      <w:r w:rsidR="00E75508">
        <w:rPr>
          <w:sz w:val="28"/>
          <w:szCs w:val="28"/>
        </w:rPr>
        <w:t>о</w:t>
      </w:r>
      <w:r w:rsidR="00E75508" w:rsidRPr="00E75508">
        <w:rPr>
          <w:sz w:val="28"/>
          <w:szCs w:val="28"/>
        </w:rPr>
        <w:t xml:space="preserve"> муниципального образования «Кингисеппский муниципальный район» Ленинградской области </w:t>
      </w:r>
      <w:r w:rsidR="006B3366">
        <w:rPr>
          <w:sz w:val="28"/>
          <w:szCs w:val="28"/>
        </w:rPr>
        <w:t xml:space="preserve">по оказанию </w:t>
      </w:r>
      <w:r w:rsidR="006B3366" w:rsidRPr="006B3366">
        <w:rPr>
          <w:sz w:val="28"/>
          <w:szCs w:val="28"/>
        </w:rPr>
        <w:t>дополнительных мер социальной поддержки отдельных категорий граждан в части предоставления единовременной выплаты гражданам, добровольно заключившим</w:t>
      </w:r>
      <w:r w:rsidR="006B3366">
        <w:rPr>
          <w:sz w:val="28"/>
          <w:szCs w:val="28"/>
        </w:rPr>
        <w:t xml:space="preserve"> с воинскими подразделениями, выполняющими задачи в зоне </w:t>
      </w:r>
      <w:r w:rsidR="00936450">
        <w:rPr>
          <w:sz w:val="28"/>
          <w:szCs w:val="28"/>
        </w:rPr>
        <w:t xml:space="preserve">специальной военной </w:t>
      </w:r>
      <w:r w:rsidR="00C41F7B">
        <w:rPr>
          <w:sz w:val="28"/>
          <w:szCs w:val="28"/>
        </w:rPr>
        <w:t>операции,</w:t>
      </w:r>
      <w:r w:rsidR="006B3366" w:rsidRPr="006B3366">
        <w:rPr>
          <w:sz w:val="28"/>
          <w:szCs w:val="28"/>
        </w:rPr>
        <w:t xml:space="preserve"> контракт о прохождении военной службы в Вооруженных Силах Российской Федерации</w:t>
      </w:r>
      <w:r w:rsidR="00C41F7B">
        <w:rPr>
          <w:sz w:val="28"/>
          <w:szCs w:val="28"/>
        </w:rPr>
        <w:t>.</w:t>
      </w:r>
    </w:p>
    <w:p w:rsidR="00993DF2" w:rsidRPr="007D6592" w:rsidRDefault="00993DF2" w:rsidP="00993DF2">
      <w:pPr>
        <w:tabs>
          <w:tab w:val="left" w:pos="993"/>
        </w:tabs>
        <w:jc w:val="both"/>
        <w:rPr>
          <w:sz w:val="28"/>
          <w:szCs w:val="28"/>
        </w:rPr>
      </w:pPr>
    </w:p>
    <w:p w:rsidR="00080952" w:rsidRDefault="00080952" w:rsidP="00993DF2">
      <w:pPr>
        <w:numPr>
          <w:ilvl w:val="0"/>
          <w:numId w:val="25"/>
        </w:numPr>
        <w:tabs>
          <w:tab w:val="clear" w:pos="861"/>
          <w:tab w:val="num" w:pos="0"/>
        </w:tabs>
        <w:ind w:left="0" w:firstLine="0"/>
        <w:jc w:val="both"/>
        <w:rPr>
          <w:sz w:val="28"/>
          <w:szCs w:val="28"/>
        </w:rPr>
      </w:pPr>
      <w:r w:rsidRPr="00D9780F">
        <w:rPr>
          <w:sz w:val="28"/>
          <w:szCs w:val="28"/>
        </w:rPr>
        <w:t>Финансовое обеспечение расходн</w:t>
      </w:r>
      <w:r w:rsidR="00E75508">
        <w:rPr>
          <w:sz w:val="28"/>
          <w:szCs w:val="28"/>
        </w:rPr>
        <w:t>ого</w:t>
      </w:r>
      <w:r w:rsidRPr="00D9780F">
        <w:rPr>
          <w:sz w:val="28"/>
          <w:szCs w:val="28"/>
        </w:rPr>
        <w:t xml:space="preserve"> обязательств</w:t>
      </w:r>
      <w:r w:rsidR="00E75508">
        <w:rPr>
          <w:sz w:val="28"/>
          <w:szCs w:val="28"/>
        </w:rPr>
        <w:t>а</w:t>
      </w:r>
      <w:r w:rsidRPr="00D9780F">
        <w:rPr>
          <w:sz w:val="28"/>
          <w:szCs w:val="28"/>
        </w:rPr>
        <w:t>, возникающ</w:t>
      </w:r>
      <w:r w:rsidR="0014219F">
        <w:rPr>
          <w:sz w:val="28"/>
          <w:szCs w:val="28"/>
        </w:rPr>
        <w:t>его</w:t>
      </w:r>
      <w:r w:rsidRPr="00D9780F">
        <w:rPr>
          <w:sz w:val="28"/>
          <w:szCs w:val="28"/>
        </w:rPr>
        <w:t xml:space="preserve"> на основании настоящего решения, осуществляется за счет средств бюджета МО «Кингисеппский муниципальный район».</w:t>
      </w:r>
    </w:p>
    <w:p w:rsidR="00993DF2" w:rsidRDefault="00993DF2" w:rsidP="00993DF2">
      <w:pPr>
        <w:tabs>
          <w:tab w:val="num" w:pos="0"/>
        </w:tabs>
        <w:jc w:val="both"/>
        <w:rPr>
          <w:sz w:val="28"/>
          <w:szCs w:val="28"/>
        </w:rPr>
      </w:pPr>
    </w:p>
    <w:p w:rsidR="00993DF2" w:rsidRDefault="0014219F" w:rsidP="00993DF2">
      <w:pPr>
        <w:numPr>
          <w:ilvl w:val="0"/>
          <w:numId w:val="25"/>
        </w:numPr>
        <w:tabs>
          <w:tab w:val="clear" w:pos="861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распространяет свое действие на правоотношения, возникшие с 10 июля 2024 года.</w:t>
      </w:r>
    </w:p>
    <w:p w:rsidR="00993DF2" w:rsidRPr="00993DF2" w:rsidRDefault="00993DF2" w:rsidP="00993DF2">
      <w:pPr>
        <w:tabs>
          <w:tab w:val="num" w:pos="0"/>
        </w:tabs>
        <w:jc w:val="both"/>
        <w:rPr>
          <w:sz w:val="28"/>
          <w:szCs w:val="28"/>
        </w:rPr>
      </w:pPr>
    </w:p>
    <w:p w:rsidR="00080952" w:rsidRDefault="00080952" w:rsidP="00993DF2">
      <w:pPr>
        <w:numPr>
          <w:ilvl w:val="0"/>
          <w:numId w:val="25"/>
        </w:numPr>
        <w:tabs>
          <w:tab w:val="clear" w:pos="861"/>
          <w:tab w:val="num" w:pos="0"/>
        </w:tabs>
        <w:ind w:left="0" w:firstLine="0"/>
        <w:jc w:val="both"/>
        <w:rPr>
          <w:sz w:val="28"/>
          <w:szCs w:val="28"/>
        </w:rPr>
      </w:pPr>
      <w:r w:rsidRPr="00D9780F">
        <w:rPr>
          <w:sz w:val="28"/>
          <w:szCs w:val="28"/>
        </w:rPr>
        <w:lastRenderedPageBreak/>
        <w:t xml:space="preserve">Настоящее решение подлежит официальному опубликованию в средствах массовой информации. </w:t>
      </w:r>
    </w:p>
    <w:p w:rsidR="00993DF2" w:rsidRPr="00D9780F" w:rsidRDefault="00993DF2" w:rsidP="00993DF2">
      <w:pPr>
        <w:tabs>
          <w:tab w:val="num" w:pos="0"/>
        </w:tabs>
        <w:jc w:val="both"/>
        <w:rPr>
          <w:sz w:val="28"/>
          <w:szCs w:val="28"/>
        </w:rPr>
      </w:pPr>
    </w:p>
    <w:p w:rsidR="00AB5398" w:rsidRDefault="00080952" w:rsidP="00993DF2">
      <w:pPr>
        <w:numPr>
          <w:ilvl w:val="0"/>
          <w:numId w:val="25"/>
        </w:numPr>
        <w:tabs>
          <w:tab w:val="clear" w:pos="861"/>
          <w:tab w:val="num" w:pos="0"/>
        </w:tabs>
        <w:ind w:left="0" w:firstLine="0"/>
        <w:jc w:val="both"/>
        <w:rPr>
          <w:sz w:val="28"/>
          <w:szCs w:val="28"/>
        </w:rPr>
      </w:pPr>
      <w:r w:rsidRPr="00D9780F">
        <w:rPr>
          <w:snapToGrid w:val="0"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Pr="00D9780F">
        <w:rPr>
          <w:sz w:val="28"/>
          <w:szCs w:val="28"/>
        </w:rPr>
        <w:t xml:space="preserve">по бюджету, </w:t>
      </w:r>
      <w:r>
        <w:rPr>
          <w:sz w:val="28"/>
          <w:szCs w:val="28"/>
        </w:rPr>
        <w:t xml:space="preserve">экономике, </w:t>
      </w:r>
      <w:r w:rsidR="000B27EF">
        <w:rPr>
          <w:sz w:val="28"/>
          <w:szCs w:val="28"/>
        </w:rPr>
        <w:t>земельным и имущественным вопросам</w:t>
      </w:r>
      <w:r>
        <w:rPr>
          <w:sz w:val="28"/>
          <w:szCs w:val="28"/>
        </w:rPr>
        <w:t>.</w:t>
      </w:r>
    </w:p>
    <w:p w:rsidR="00993DF2" w:rsidRPr="00080952" w:rsidRDefault="00993DF2" w:rsidP="00993DF2">
      <w:pPr>
        <w:tabs>
          <w:tab w:val="num" w:pos="0"/>
        </w:tabs>
        <w:jc w:val="both"/>
        <w:rPr>
          <w:sz w:val="28"/>
          <w:szCs w:val="28"/>
        </w:rPr>
      </w:pPr>
    </w:p>
    <w:p w:rsidR="00AB5398" w:rsidRDefault="00AB5398" w:rsidP="00080952">
      <w:pPr>
        <w:jc w:val="both"/>
        <w:rPr>
          <w:sz w:val="16"/>
          <w:szCs w:val="16"/>
        </w:rPr>
      </w:pPr>
    </w:p>
    <w:p w:rsidR="000B27EF" w:rsidRDefault="000B27EF" w:rsidP="00080952">
      <w:pPr>
        <w:jc w:val="both"/>
        <w:rPr>
          <w:sz w:val="16"/>
          <w:szCs w:val="16"/>
        </w:rPr>
      </w:pPr>
    </w:p>
    <w:p w:rsidR="000B27EF" w:rsidRPr="00080952" w:rsidRDefault="000B27EF" w:rsidP="00080952">
      <w:pPr>
        <w:jc w:val="both"/>
        <w:rPr>
          <w:sz w:val="16"/>
          <w:szCs w:val="16"/>
        </w:rPr>
      </w:pPr>
    </w:p>
    <w:p w:rsidR="00613212" w:rsidRPr="00412897" w:rsidRDefault="00613212" w:rsidP="00080952">
      <w:pPr>
        <w:jc w:val="both"/>
        <w:rPr>
          <w:sz w:val="28"/>
          <w:szCs w:val="28"/>
        </w:rPr>
      </w:pPr>
    </w:p>
    <w:p w:rsidR="00613212" w:rsidRPr="00412897" w:rsidRDefault="00613212" w:rsidP="00080952">
      <w:pPr>
        <w:jc w:val="both"/>
        <w:outlineLvl w:val="0"/>
        <w:rPr>
          <w:sz w:val="28"/>
          <w:szCs w:val="28"/>
        </w:rPr>
      </w:pPr>
      <w:r w:rsidRPr="00412897">
        <w:rPr>
          <w:sz w:val="28"/>
          <w:szCs w:val="28"/>
        </w:rPr>
        <w:t xml:space="preserve">Глава МО </w:t>
      </w:r>
    </w:p>
    <w:p w:rsidR="003E128F" w:rsidRDefault="00613212" w:rsidP="00080952">
      <w:pPr>
        <w:jc w:val="both"/>
        <w:rPr>
          <w:sz w:val="28"/>
          <w:szCs w:val="28"/>
        </w:rPr>
      </w:pPr>
      <w:r w:rsidRPr="00412897">
        <w:rPr>
          <w:sz w:val="28"/>
          <w:szCs w:val="28"/>
        </w:rPr>
        <w:t>«Кингисеппский муниципальный  район</w:t>
      </w:r>
      <w:r w:rsidR="00C46B3F">
        <w:rPr>
          <w:sz w:val="28"/>
          <w:szCs w:val="28"/>
        </w:rPr>
        <w:t>»</w:t>
      </w:r>
      <w:r w:rsidRPr="00412897">
        <w:rPr>
          <w:sz w:val="28"/>
          <w:szCs w:val="28"/>
        </w:rPr>
        <w:t xml:space="preserve">                              </w:t>
      </w:r>
      <w:r w:rsidR="00C46B3F">
        <w:rPr>
          <w:sz w:val="28"/>
          <w:szCs w:val="28"/>
        </w:rPr>
        <w:t xml:space="preserve">      </w:t>
      </w:r>
      <w:r w:rsidR="000B27EF">
        <w:rPr>
          <w:sz w:val="28"/>
          <w:szCs w:val="28"/>
        </w:rPr>
        <w:t>Е.Г. Антонова</w:t>
      </w: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p w:rsidR="0035650A" w:rsidRDefault="0035650A" w:rsidP="00080952">
      <w:pPr>
        <w:jc w:val="both"/>
        <w:rPr>
          <w:sz w:val="28"/>
          <w:szCs w:val="28"/>
        </w:rPr>
      </w:pPr>
    </w:p>
    <w:sectPr w:rsidR="0035650A" w:rsidSect="000B27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0C647F"/>
    <w:multiLevelType w:val="multilevel"/>
    <w:tmpl w:val="CD18C7B0"/>
    <w:lvl w:ilvl="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0867AD"/>
    <w:multiLevelType w:val="hybridMultilevel"/>
    <w:tmpl w:val="FAA89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>
    <w:nsid w:val="4C0B0D48"/>
    <w:multiLevelType w:val="hybridMultilevel"/>
    <w:tmpl w:val="91980354"/>
    <w:lvl w:ilvl="0" w:tplc="D6D2C57A">
      <w:start w:val="1"/>
      <w:numFmt w:val="decimal"/>
      <w:lvlText w:val="%1."/>
      <w:lvlJc w:val="left"/>
      <w:pPr>
        <w:tabs>
          <w:tab w:val="num" w:pos="1020"/>
        </w:tabs>
        <w:ind w:left="102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6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8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90131A"/>
    <w:multiLevelType w:val="hybridMultilevel"/>
    <w:tmpl w:val="FEA00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E872D3"/>
    <w:multiLevelType w:val="multilevel"/>
    <w:tmpl w:val="8D7A2902"/>
    <w:lvl w:ilvl="0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21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71441E34"/>
    <w:multiLevelType w:val="multilevel"/>
    <w:tmpl w:val="8D7A2902"/>
    <w:lvl w:ilvl="0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23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4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23"/>
  </w:num>
  <w:num w:numId="8">
    <w:abstractNumId w:val="9"/>
  </w:num>
  <w:num w:numId="9">
    <w:abstractNumId w:val="4"/>
  </w:num>
  <w:num w:numId="10">
    <w:abstractNumId w:val="8"/>
  </w:num>
  <w:num w:numId="11">
    <w:abstractNumId w:val="5"/>
  </w:num>
  <w:num w:numId="12">
    <w:abstractNumId w:val="1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1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3"/>
  </w:num>
  <w:num w:numId="25">
    <w:abstractNumId w:val="22"/>
  </w:num>
  <w:num w:numId="26">
    <w:abstractNumId w:val="2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5A551A"/>
    <w:rsid w:val="00021821"/>
    <w:rsid w:val="00035CC2"/>
    <w:rsid w:val="00036355"/>
    <w:rsid w:val="00037E44"/>
    <w:rsid w:val="000421D7"/>
    <w:rsid w:val="00051ECD"/>
    <w:rsid w:val="00064F4C"/>
    <w:rsid w:val="00080952"/>
    <w:rsid w:val="00081DDB"/>
    <w:rsid w:val="0008258E"/>
    <w:rsid w:val="000828C5"/>
    <w:rsid w:val="000850F7"/>
    <w:rsid w:val="000913C9"/>
    <w:rsid w:val="0009354B"/>
    <w:rsid w:val="000A7910"/>
    <w:rsid w:val="000B27EF"/>
    <w:rsid w:val="000B482A"/>
    <w:rsid w:val="000B6FA3"/>
    <w:rsid w:val="000C52D7"/>
    <w:rsid w:val="000C69ED"/>
    <w:rsid w:val="000C78F8"/>
    <w:rsid w:val="000D37D7"/>
    <w:rsid w:val="000D5E2A"/>
    <w:rsid w:val="000D70CE"/>
    <w:rsid w:val="000D7EA0"/>
    <w:rsid w:val="000E7D0C"/>
    <w:rsid w:val="000F23AA"/>
    <w:rsid w:val="000F5AA9"/>
    <w:rsid w:val="00100EBF"/>
    <w:rsid w:val="00103CEA"/>
    <w:rsid w:val="00116148"/>
    <w:rsid w:val="00116C0A"/>
    <w:rsid w:val="0012450F"/>
    <w:rsid w:val="0013380B"/>
    <w:rsid w:val="0014219F"/>
    <w:rsid w:val="00142FE7"/>
    <w:rsid w:val="001476E7"/>
    <w:rsid w:val="00151DBA"/>
    <w:rsid w:val="00156F91"/>
    <w:rsid w:val="0015713D"/>
    <w:rsid w:val="00163993"/>
    <w:rsid w:val="00170585"/>
    <w:rsid w:val="00182D06"/>
    <w:rsid w:val="0018496A"/>
    <w:rsid w:val="001849FB"/>
    <w:rsid w:val="001A22AD"/>
    <w:rsid w:val="001A3184"/>
    <w:rsid w:val="001A43C1"/>
    <w:rsid w:val="001A6748"/>
    <w:rsid w:val="001B1DFC"/>
    <w:rsid w:val="001B29A2"/>
    <w:rsid w:val="001C05F9"/>
    <w:rsid w:val="001D1FA4"/>
    <w:rsid w:val="001D6939"/>
    <w:rsid w:val="001D7B8F"/>
    <w:rsid w:val="001E04CE"/>
    <w:rsid w:val="001E41E3"/>
    <w:rsid w:val="001E6BD3"/>
    <w:rsid w:val="001E785E"/>
    <w:rsid w:val="001F4A9C"/>
    <w:rsid w:val="00200B91"/>
    <w:rsid w:val="0021502B"/>
    <w:rsid w:val="00232B8C"/>
    <w:rsid w:val="00237EF4"/>
    <w:rsid w:val="00251699"/>
    <w:rsid w:val="00266E9A"/>
    <w:rsid w:val="002679E6"/>
    <w:rsid w:val="002722E5"/>
    <w:rsid w:val="00272D10"/>
    <w:rsid w:val="00274C3B"/>
    <w:rsid w:val="00276217"/>
    <w:rsid w:val="00283FC5"/>
    <w:rsid w:val="002853C9"/>
    <w:rsid w:val="002A3F76"/>
    <w:rsid w:val="002B21C2"/>
    <w:rsid w:val="002B4D31"/>
    <w:rsid w:val="002B5E53"/>
    <w:rsid w:val="002C1516"/>
    <w:rsid w:val="002D2362"/>
    <w:rsid w:val="002D7C02"/>
    <w:rsid w:val="002E0223"/>
    <w:rsid w:val="002F1A7B"/>
    <w:rsid w:val="002F2334"/>
    <w:rsid w:val="002F356F"/>
    <w:rsid w:val="002F3A66"/>
    <w:rsid w:val="002F3A89"/>
    <w:rsid w:val="002F6AC4"/>
    <w:rsid w:val="00313AD9"/>
    <w:rsid w:val="0031776A"/>
    <w:rsid w:val="00321198"/>
    <w:rsid w:val="0032565A"/>
    <w:rsid w:val="003316D4"/>
    <w:rsid w:val="00341212"/>
    <w:rsid w:val="003413B5"/>
    <w:rsid w:val="003442D6"/>
    <w:rsid w:val="0035154D"/>
    <w:rsid w:val="00353917"/>
    <w:rsid w:val="00355282"/>
    <w:rsid w:val="0035650A"/>
    <w:rsid w:val="00361BAE"/>
    <w:rsid w:val="00362D91"/>
    <w:rsid w:val="0036348F"/>
    <w:rsid w:val="0037223A"/>
    <w:rsid w:val="00372C26"/>
    <w:rsid w:val="003739F9"/>
    <w:rsid w:val="00377850"/>
    <w:rsid w:val="003805CF"/>
    <w:rsid w:val="00384835"/>
    <w:rsid w:val="0039229A"/>
    <w:rsid w:val="003A4E25"/>
    <w:rsid w:val="003B78ED"/>
    <w:rsid w:val="003E063D"/>
    <w:rsid w:val="003E128F"/>
    <w:rsid w:val="003F1D01"/>
    <w:rsid w:val="003F3AEE"/>
    <w:rsid w:val="00405C9B"/>
    <w:rsid w:val="004161CD"/>
    <w:rsid w:val="00433DEB"/>
    <w:rsid w:val="00435525"/>
    <w:rsid w:val="00440213"/>
    <w:rsid w:val="00445C57"/>
    <w:rsid w:val="0047602B"/>
    <w:rsid w:val="00492482"/>
    <w:rsid w:val="00497DF1"/>
    <w:rsid w:val="004A4D10"/>
    <w:rsid w:val="004A572C"/>
    <w:rsid w:val="004C11E4"/>
    <w:rsid w:val="004C59B4"/>
    <w:rsid w:val="004C5BA6"/>
    <w:rsid w:val="004C6D12"/>
    <w:rsid w:val="004D524A"/>
    <w:rsid w:val="004D7EB3"/>
    <w:rsid w:val="004F1B60"/>
    <w:rsid w:val="00516D39"/>
    <w:rsid w:val="00522989"/>
    <w:rsid w:val="00530A09"/>
    <w:rsid w:val="00546299"/>
    <w:rsid w:val="00555B18"/>
    <w:rsid w:val="00563DAE"/>
    <w:rsid w:val="00577D23"/>
    <w:rsid w:val="00586BF0"/>
    <w:rsid w:val="005908AE"/>
    <w:rsid w:val="00596EB3"/>
    <w:rsid w:val="005A551A"/>
    <w:rsid w:val="005B131C"/>
    <w:rsid w:val="005B423A"/>
    <w:rsid w:val="005C57CA"/>
    <w:rsid w:val="005D0CFA"/>
    <w:rsid w:val="005D1C11"/>
    <w:rsid w:val="005E5D41"/>
    <w:rsid w:val="005F1879"/>
    <w:rsid w:val="005F27BD"/>
    <w:rsid w:val="005F7F9E"/>
    <w:rsid w:val="0060242C"/>
    <w:rsid w:val="006117D2"/>
    <w:rsid w:val="00613212"/>
    <w:rsid w:val="006226D6"/>
    <w:rsid w:val="006473AC"/>
    <w:rsid w:val="00660130"/>
    <w:rsid w:val="0069430B"/>
    <w:rsid w:val="006A0BBF"/>
    <w:rsid w:val="006A7A51"/>
    <w:rsid w:val="006B2CBA"/>
    <w:rsid w:val="006B3366"/>
    <w:rsid w:val="006C7F53"/>
    <w:rsid w:val="006D6212"/>
    <w:rsid w:val="006E299B"/>
    <w:rsid w:val="006F66CA"/>
    <w:rsid w:val="007117A6"/>
    <w:rsid w:val="007147D5"/>
    <w:rsid w:val="007316AE"/>
    <w:rsid w:val="00733629"/>
    <w:rsid w:val="00740742"/>
    <w:rsid w:val="00741061"/>
    <w:rsid w:val="00741721"/>
    <w:rsid w:val="00743977"/>
    <w:rsid w:val="007604C1"/>
    <w:rsid w:val="00760E2C"/>
    <w:rsid w:val="007734A9"/>
    <w:rsid w:val="0077667E"/>
    <w:rsid w:val="007813BB"/>
    <w:rsid w:val="00795E60"/>
    <w:rsid w:val="0079689F"/>
    <w:rsid w:val="007A2C40"/>
    <w:rsid w:val="007A318C"/>
    <w:rsid w:val="007B0CD0"/>
    <w:rsid w:val="007B4E6A"/>
    <w:rsid w:val="007D0D9D"/>
    <w:rsid w:val="007D417F"/>
    <w:rsid w:val="007D5530"/>
    <w:rsid w:val="007D6592"/>
    <w:rsid w:val="007E2511"/>
    <w:rsid w:val="007E4365"/>
    <w:rsid w:val="007F38BC"/>
    <w:rsid w:val="00802641"/>
    <w:rsid w:val="00813210"/>
    <w:rsid w:val="0082031C"/>
    <w:rsid w:val="00825F2F"/>
    <w:rsid w:val="00826D8A"/>
    <w:rsid w:val="00835806"/>
    <w:rsid w:val="00841AAB"/>
    <w:rsid w:val="00850C51"/>
    <w:rsid w:val="008573E0"/>
    <w:rsid w:val="00886C50"/>
    <w:rsid w:val="008904C1"/>
    <w:rsid w:val="008A2878"/>
    <w:rsid w:val="008B3157"/>
    <w:rsid w:val="008C687E"/>
    <w:rsid w:val="008C77C0"/>
    <w:rsid w:val="008E7F41"/>
    <w:rsid w:val="008F0683"/>
    <w:rsid w:val="008F4E14"/>
    <w:rsid w:val="009026CF"/>
    <w:rsid w:val="009058C3"/>
    <w:rsid w:val="00922695"/>
    <w:rsid w:val="00933E80"/>
    <w:rsid w:val="0093419C"/>
    <w:rsid w:val="00936450"/>
    <w:rsid w:val="009471F1"/>
    <w:rsid w:val="00954BB1"/>
    <w:rsid w:val="0095621E"/>
    <w:rsid w:val="00967766"/>
    <w:rsid w:val="00967930"/>
    <w:rsid w:val="00993DF2"/>
    <w:rsid w:val="00997FEC"/>
    <w:rsid w:val="009B14DB"/>
    <w:rsid w:val="009B2245"/>
    <w:rsid w:val="009B59A2"/>
    <w:rsid w:val="009C0B8D"/>
    <w:rsid w:val="009C2EF7"/>
    <w:rsid w:val="009D4066"/>
    <w:rsid w:val="009F32AA"/>
    <w:rsid w:val="009F58B7"/>
    <w:rsid w:val="00A1115E"/>
    <w:rsid w:val="00A33F74"/>
    <w:rsid w:val="00A34D22"/>
    <w:rsid w:val="00A538F4"/>
    <w:rsid w:val="00A64066"/>
    <w:rsid w:val="00A6698D"/>
    <w:rsid w:val="00A713CD"/>
    <w:rsid w:val="00A729F2"/>
    <w:rsid w:val="00A72F92"/>
    <w:rsid w:val="00A80AF3"/>
    <w:rsid w:val="00A83935"/>
    <w:rsid w:val="00A83EB1"/>
    <w:rsid w:val="00A9284E"/>
    <w:rsid w:val="00A955AA"/>
    <w:rsid w:val="00A97377"/>
    <w:rsid w:val="00A97B0F"/>
    <w:rsid w:val="00AB498F"/>
    <w:rsid w:val="00AB510E"/>
    <w:rsid w:val="00AB5398"/>
    <w:rsid w:val="00AB5BA8"/>
    <w:rsid w:val="00AC3798"/>
    <w:rsid w:val="00AC3F89"/>
    <w:rsid w:val="00AD380D"/>
    <w:rsid w:val="00AE1DDC"/>
    <w:rsid w:val="00AE741B"/>
    <w:rsid w:val="00AE7CBA"/>
    <w:rsid w:val="00AF03CA"/>
    <w:rsid w:val="00AF238F"/>
    <w:rsid w:val="00AF602A"/>
    <w:rsid w:val="00B0015A"/>
    <w:rsid w:val="00B12EA6"/>
    <w:rsid w:val="00B16772"/>
    <w:rsid w:val="00B30788"/>
    <w:rsid w:val="00B31E3D"/>
    <w:rsid w:val="00B36AC5"/>
    <w:rsid w:val="00B4029F"/>
    <w:rsid w:val="00B42B93"/>
    <w:rsid w:val="00B544F6"/>
    <w:rsid w:val="00B57972"/>
    <w:rsid w:val="00B60332"/>
    <w:rsid w:val="00B6581B"/>
    <w:rsid w:val="00B661EE"/>
    <w:rsid w:val="00B66C97"/>
    <w:rsid w:val="00B71627"/>
    <w:rsid w:val="00B8276A"/>
    <w:rsid w:val="00B8489E"/>
    <w:rsid w:val="00B9599F"/>
    <w:rsid w:val="00BA4011"/>
    <w:rsid w:val="00BB479C"/>
    <w:rsid w:val="00BC2035"/>
    <w:rsid w:val="00BC3539"/>
    <w:rsid w:val="00BC78B5"/>
    <w:rsid w:val="00BD151F"/>
    <w:rsid w:val="00BF3645"/>
    <w:rsid w:val="00BF438F"/>
    <w:rsid w:val="00BF4748"/>
    <w:rsid w:val="00BF7947"/>
    <w:rsid w:val="00C06DCF"/>
    <w:rsid w:val="00C11579"/>
    <w:rsid w:val="00C14B0E"/>
    <w:rsid w:val="00C31B14"/>
    <w:rsid w:val="00C33DEB"/>
    <w:rsid w:val="00C37514"/>
    <w:rsid w:val="00C41F7B"/>
    <w:rsid w:val="00C46B3F"/>
    <w:rsid w:val="00C63F45"/>
    <w:rsid w:val="00C659D4"/>
    <w:rsid w:val="00C7605C"/>
    <w:rsid w:val="00C821F0"/>
    <w:rsid w:val="00C8721D"/>
    <w:rsid w:val="00C92621"/>
    <w:rsid w:val="00C950A1"/>
    <w:rsid w:val="00CA2EE2"/>
    <w:rsid w:val="00CA389E"/>
    <w:rsid w:val="00CB3E9E"/>
    <w:rsid w:val="00CC010E"/>
    <w:rsid w:val="00CC2536"/>
    <w:rsid w:val="00CC2975"/>
    <w:rsid w:val="00CD3A6F"/>
    <w:rsid w:val="00CE1F44"/>
    <w:rsid w:val="00CE22CB"/>
    <w:rsid w:val="00CF2BAC"/>
    <w:rsid w:val="00CF51B3"/>
    <w:rsid w:val="00D01B54"/>
    <w:rsid w:val="00D175D3"/>
    <w:rsid w:val="00D219F2"/>
    <w:rsid w:val="00D220F5"/>
    <w:rsid w:val="00D22402"/>
    <w:rsid w:val="00D2259A"/>
    <w:rsid w:val="00D253BE"/>
    <w:rsid w:val="00D27C2D"/>
    <w:rsid w:val="00D326FC"/>
    <w:rsid w:val="00D346D2"/>
    <w:rsid w:val="00D4636E"/>
    <w:rsid w:val="00D46E4B"/>
    <w:rsid w:val="00D4707F"/>
    <w:rsid w:val="00D510B4"/>
    <w:rsid w:val="00D54FDE"/>
    <w:rsid w:val="00D57492"/>
    <w:rsid w:val="00D64229"/>
    <w:rsid w:val="00D65FAD"/>
    <w:rsid w:val="00D8243D"/>
    <w:rsid w:val="00D8684D"/>
    <w:rsid w:val="00D92A40"/>
    <w:rsid w:val="00DA45D0"/>
    <w:rsid w:val="00DB253C"/>
    <w:rsid w:val="00DD5E90"/>
    <w:rsid w:val="00DE5833"/>
    <w:rsid w:val="00DF6597"/>
    <w:rsid w:val="00E160F0"/>
    <w:rsid w:val="00E17391"/>
    <w:rsid w:val="00E22AF6"/>
    <w:rsid w:val="00E305F2"/>
    <w:rsid w:val="00E30E31"/>
    <w:rsid w:val="00E3300F"/>
    <w:rsid w:val="00E402CE"/>
    <w:rsid w:val="00E43EAF"/>
    <w:rsid w:val="00E45E2F"/>
    <w:rsid w:val="00E47554"/>
    <w:rsid w:val="00E65595"/>
    <w:rsid w:val="00E665FC"/>
    <w:rsid w:val="00E75508"/>
    <w:rsid w:val="00E75859"/>
    <w:rsid w:val="00E865F1"/>
    <w:rsid w:val="00EA6B93"/>
    <w:rsid w:val="00EB3081"/>
    <w:rsid w:val="00EB31DA"/>
    <w:rsid w:val="00EB45F9"/>
    <w:rsid w:val="00EB587D"/>
    <w:rsid w:val="00EB63B3"/>
    <w:rsid w:val="00EC3F62"/>
    <w:rsid w:val="00EC6F0E"/>
    <w:rsid w:val="00ED2F40"/>
    <w:rsid w:val="00ED4B45"/>
    <w:rsid w:val="00ED503B"/>
    <w:rsid w:val="00EE4818"/>
    <w:rsid w:val="00EF1964"/>
    <w:rsid w:val="00EF60A8"/>
    <w:rsid w:val="00F01912"/>
    <w:rsid w:val="00F077B7"/>
    <w:rsid w:val="00F079EA"/>
    <w:rsid w:val="00F1449F"/>
    <w:rsid w:val="00F16B30"/>
    <w:rsid w:val="00F26318"/>
    <w:rsid w:val="00F26FD5"/>
    <w:rsid w:val="00F36F7C"/>
    <w:rsid w:val="00F47D0B"/>
    <w:rsid w:val="00F53193"/>
    <w:rsid w:val="00F5598D"/>
    <w:rsid w:val="00F64703"/>
    <w:rsid w:val="00F6630B"/>
    <w:rsid w:val="00FA0F3F"/>
    <w:rsid w:val="00FA49EF"/>
    <w:rsid w:val="00FA6212"/>
    <w:rsid w:val="00FB537B"/>
    <w:rsid w:val="00FB558F"/>
    <w:rsid w:val="00FC60C5"/>
    <w:rsid w:val="00FC63AB"/>
    <w:rsid w:val="00FD31A9"/>
    <w:rsid w:val="00FE587A"/>
    <w:rsid w:val="00FE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rsid w:val="00B661EE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  <w:rPr>
      <w:lang/>
    </w:r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  <w:rPr>
      <w:lang/>
    </w:r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  <w:lang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rsid w:val="00B661EE"/>
    <w:rPr>
      <w:sz w:val="28"/>
      <w:szCs w:val="2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Inc.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2024-08-19T08:47:00Z</cp:lastPrinted>
  <dcterms:created xsi:type="dcterms:W3CDTF">2024-08-28T11:41:00Z</dcterms:created>
  <dcterms:modified xsi:type="dcterms:W3CDTF">2024-08-28T11:41:00Z</dcterms:modified>
</cp:coreProperties>
</file>